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250" w:type="dxa"/>
        <w:tblLayout w:type="fixed"/>
        <w:tblLook w:val="04A0"/>
      </w:tblPr>
      <w:tblGrid>
        <w:gridCol w:w="4140"/>
        <w:gridCol w:w="1672"/>
        <w:gridCol w:w="4448"/>
      </w:tblGrid>
      <w:tr w:rsidR="00D73401" w:rsidTr="00D73401">
        <w:trPr>
          <w:trHeight w:val="1979"/>
        </w:trPr>
        <w:tc>
          <w:tcPr>
            <w:tcW w:w="4140" w:type="dxa"/>
            <w:hideMark/>
          </w:tcPr>
          <w:tbl>
            <w:tblPr>
              <w:tblW w:w="10848" w:type="dxa"/>
              <w:tblLayout w:type="fixed"/>
              <w:tblLook w:val="00A0"/>
            </w:tblPr>
            <w:tblGrid>
              <w:gridCol w:w="4006"/>
              <w:gridCol w:w="1844"/>
              <w:gridCol w:w="4998"/>
            </w:tblGrid>
            <w:tr w:rsidR="00D73401">
              <w:tc>
                <w:tcPr>
                  <w:tcW w:w="4005" w:type="dxa"/>
                  <w:hideMark/>
                </w:tcPr>
                <w:p w:rsidR="00D73401" w:rsidRDefault="00D73401">
                  <w:pPr>
                    <w:spacing w:after="0" w:line="240" w:lineRule="auto"/>
                    <w:jc w:val="center"/>
                    <w:outlineLvl w:val="5"/>
                    <w:rPr>
                      <w:rFonts w:ascii="Times New Roman" w:eastAsia="Calibri" w:hAnsi="Times New Roman" w:cs="Times New Roman"/>
                      <w:bCs/>
                      <w:szCs w:val="24"/>
                      <w:lang w:val="kk-KZ"/>
                    </w:rPr>
                  </w:pPr>
                  <w:r>
                    <w:rPr>
                      <w:rFonts w:ascii="Times New Roman" w:eastAsia="Calibri" w:hAnsi="Times New Roman" w:cs="Times New Roman"/>
                      <w:bCs/>
                      <w:szCs w:val="24"/>
                      <w:lang w:val="kk-KZ"/>
                    </w:rPr>
                    <w:t>ҚЫЗЫЛОРДА ОБЛЫСЫНЫҢ</w:t>
                  </w:r>
                </w:p>
                <w:p w:rsidR="00D73401" w:rsidRDefault="00D73401">
                  <w:pPr>
                    <w:spacing w:after="0" w:line="240" w:lineRule="auto"/>
                    <w:jc w:val="center"/>
                    <w:outlineLvl w:val="5"/>
                    <w:rPr>
                      <w:rFonts w:ascii="Times New Roman" w:eastAsia="Calibri" w:hAnsi="Times New Roman" w:cs="Times New Roman"/>
                      <w:szCs w:val="24"/>
                      <w:lang w:val="kk-KZ"/>
                    </w:rPr>
                  </w:pPr>
                  <w:r>
                    <w:rPr>
                      <w:rFonts w:ascii="Times New Roman" w:eastAsia="Calibri" w:hAnsi="Times New Roman" w:cs="Times New Roman"/>
                      <w:szCs w:val="24"/>
                      <w:lang w:val="kk-KZ"/>
                    </w:rPr>
                    <w:t>БІЛІМ БАСҚАРМАСЫНЫҢ «ҚАЗАЛЫ АУДАНЫ БОЙЫНША</w:t>
                  </w:r>
                </w:p>
                <w:p w:rsidR="00D73401" w:rsidRDefault="00D73401">
                  <w:pPr>
                    <w:spacing w:after="0" w:line="240" w:lineRule="auto"/>
                    <w:jc w:val="center"/>
                    <w:outlineLvl w:val="5"/>
                    <w:rPr>
                      <w:rFonts w:ascii="Times New Roman" w:eastAsia="Calibri" w:hAnsi="Times New Roman" w:cs="Times New Roman"/>
                      <w:bCs/>
                      <w:szCs w:val="24"/>
                      <w:lang w:val="kk-KZ"/>
                    </w:rPr>
                  </w:pPr>
                  <w:r>
                    <w:rPr>
                      <w:rFonts w:ascii="Times New Roman" w:eastAsia="Calibri" w:hAnsi="Times New Roman" w:cs="Times New Roman"/>
                      <w:szCs w:val="24"/>
                      <w:lang w:val="kk-KZ"/>
                    </w:rPr>
                    <w:t>БІЛІМ БӨЛІМІНІҢ</w:t>
                  </w:r>
                </w:p>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«№134 ОРТА МЕКТЕБІ»</w:t>
                  </w:r>
                </w:p>
                <w:p w:rsidR="00D73401" w:rsidRDefault="00D73401">
                  <w:pPr>
                    <w:spacing w:after="0" w:line="240" w:lineRule="auto"/>
                    <w:jc w:val="center"/>
                    <w:rPr>
                      <w:rFonts w:ascii="Times New Roman" w:eastAsia="Calibri" w:hAnsi="Times New Roman" w:cs="Times New Roman"/>
                      <w:b/>
                      <w:szCs w:val="24"/>
                      <w:lang w:val="kk-KZ"/>
                    </w:rPr>
                  </w:pPr>
                  <w:r>
                    <w:rPr>
                      <w:rFonts w:ascii="Times New Roman" w:eastAsia="Calibri" w:hAnsi="Times New Roman" w:cs="Times New Roman"/>
                      <w:szCs w:val="24"/>
                      <w:lang w:val="kk-KZ"/>
                    </w:rPr>
                    <w:t>КОММУНАЛДЫҚ МЕМЛЕКЕТТІК МЕКЕМЕСІ</w:t>
                  </w:r>
                </w:p>
              </w:tc>
              <w:tc>
                <w:tcPr>
                  <w:tcW w:w="1843" w:type="dxa"/>
                </w:tcPr>
                <w:p w:rsidR="00D73401" w:rsidRDefault="00D73401">
                  <w:pPr>
                    <w:spacing w:after="0" w:line="240" w:lineRule="auto"/>
                    <w:jc w:val="center"/>
                    <w:rPr>
                      <w:rFonts w:ascii="Times New Roman" w:eastAsia="Calibri" w:hAnsi="Times New Roman" w:cs="Times New Roman"/>
                      <w:b/>
                      <w:szCs w:val="24"/>
                      <w:lang w:val="kk-KZ"/>
                    </w:rPr>
                  </w:pPr>
                  <w:r>
                    <w:rPr>
                      <w:noProof/>
                    </w:rPr>
                    <w:drawing>
                      <wp:anchor distT="0" distB="0" distL="114300" distR="114300" simplePos="0" relativeHeight="251658240" behindDoc="0" locked="0" layoutInCell="1" allowOverlap="1">
                        <wp:simplePos x="0" y="0"/>
                        <wp:positionH relativeFrom="column">
                          <wp:posOffset>201295</wp:posOffset>
                        </wp:positionH>
                        <wp:positionV relativeFrom="paragraph">
                          <wp:posOffset>121285</wp:posOffset>
                        </wp:positionV>
                        <wp:extent cx="892810" cy="868045"/>
                        <wp:effectExtent l="19050" t="0" r="2540" b="0"/>
                        <wp:wrapNone/>
                        <wp:docPr id="3" name="Рисунок 3" descr="Описание: ge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erb2"/>
                                <pic:cNvPicPr>
                                  <a:picLocks noChangeAspect="1" noChangeArrowheads="1"/>
                                </pic:cNvPicPr>
                              </pic:nvPicPr>
                              <pic:blipFill>
                                <a:blip r:embed="rId5"/>
                                <a:srcRect/>
                                <a:stretch>
                                  <a:fillRect/>
                                </a:stretch>
                              </pic:blipFill>
                              <pic:spPr bwMode="auto">
                                <a:xfrm>
                                  <a:off x="0" y="0"/>
                                  <a:ext cx="892810" cy="868045"/>
                                </a:xfrm>
                                <a:prstGeom prst="rect">
                                  <a:avLst/>
                                </a:prstGeom>
                                <a:noFill/>
                              </pic:spPr>
                            </pic:pic>
                          </a:graphicData>
                        </a:graphic>
                      </wp:anchor>
                    </w:drawing>
                  </w:r>
                </w:p>
                <w:p w:rsidR="00D73401" w:rsidRDefault="00D73401">
                  <w:pPr>
                    <w:spacing w:after="0" w:line="240" w:lineRule="auto"/>
                    <w:jc w:val="center"/>
                    <w:rPr>
                      <w:rFonts w:ascii="Times New Roman" w:eastAsia="Calibri" w:hAnsi="Times New Roman" w:cs="Times New Roman"/>
                      <w:b/>
                      <w:szCs w:val="24"/>
                      <w:lang w:val="kk-KZ"/>
                    </w:rPr>
                  </w:pPr>
                </w:p>
                <w:p w:rsidR="00D73401" w:rsidRDefault="00D73401">
                  <w:pPr>
                    <w:spacing w:after="0" w:line="240" w:lineRule="auto"/>
                    <w:jc w:val="center"/>
                    <w:rPr>
                      <w:rFonts w:ascii="Times New Roman" w:eastAsia="Calibri" w:hAnsi="Times New Roman" w:cs="Times New Roman"/>
                      <w:b/>
                      <w:szCs w:val="24"/>
                      <w:lang w:val="kk-KZ"/>
                    </w:rPr>
                  </w:pPr>
                </w:p>
              </w:tc>
              <w:tc>
                <w:tcPr>
                  <w:tcW w:w="4997" w:type="dxa"/>
                </w:tcPr>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КОММУНАЛЬНОЕ</w:t>
                  </w:r>
                </w:p>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ГОСУДАРСТВЕННОЕ   УЧРЕЖДЕНИЕ</w:t>
                  </w:r>
                </w:p>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«СРЕДНЯЯ ШКОЛА  №134»</w:t>
                  </w:r>
                </w:p>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ОТДЕЛА ОБРАЗОВАНИЯ ПО КАЗАЛИНСКОМУ РАЙОНУ»УПРАВЛЕНИЯ ОБРАЗОВАНИЯ КЫЗЫЛОРДИНСКОЙ ОБЛАСТИ</w:t>
                  </w:r>
                </w:p>
                <w:p w:rsidR="00D73401" w:rsidRDefault="00D73401">
                  <w:pPr>
                    <w:spacing w:after="0" w:line="240" w:lineRule="auto"/>
                    <w:jc w:val="center"/>
                    <w:rPr>
                      <w:rFonts w:ascii="Times New Roman" w:eastAsia="Calibri" w:hAnsi="Times New Roman" w:cs="Times New Roman"/>
                      <w:b/>
                      <w:szCs w:val="24"/>
                      <w:lang w:val="kk-KZ"/>
                    </w:rPr>
                  </w:pPr>
                </w:p>
              </w:tc>
            </w:tr>
          </w:tbl>
          <w:p w:rsidR="00D73401" w:rsidRDefault="00D73401"/>
        </w:tc>
        <w:tc>
          <w:tcPr>
            <w:tcW w:w="1672" w:type="dxa"/>
          </w:tcPr>
          <w:p w:rsidR="00D73401" w:rsidRDefault="00D73401"/>
        </w:tc>
        <w:tc>
          <w:tcPr>
            <w:tcW w:w="4448" w:type="dxa"/>
            <w:hideMark/>
          </w:tcPr>
          <w:tbl>
            <w:tblPr>
              <w:tblW w:w="9000" w:type="dxa"/>
              <w:tblLayout w:type="fixed"/>
              <w:tblLook w:val="00A0"/>
            </w:tblPr>
            <w:tblGrid>
              <w:gridCol w:w="4004"/>
              <w:gridCol w:w="4996"/>
            </w:tblGrid>
            <w:tr w:rsidR="00D73401">
              <w:tc>
                <w:tcPr>
                  <w:tcW w:w="4005" w:type="dxa"/>
                  <w:hideMark/>
                </w:tcPr>
                <w:p w:rsidR="00D73401" w:rsidRDefault="00D73401">
                  <w:pPr>
                    <w:spacing w:after="0" w:line="240" w:lineRule="auto"/>
                    <w:jc w:val="center"/>
                    <w:outlineLvl w:val="5"/>
                    <w:rPr>
                      <w:rFonts w:ascii="Times New Roman" w:eastAsia="Calibri" w:hAnsi="Times New Roman" w:cs="Times New Roman"/>
                      <w:bCs/>
                      <w:szCs w:val="24"/>
                      <w:lang w:val="kk-KZ"/>
                    </w:rPr>
                  </w:pPr>
                  <w:r>
                    <w:rPr>
                      <w:rFonts w:ascii="Times New Roman" w:eastAsia="Calibri" w:hAnsi="Times New Roman" w:cs="Times New Roman"/>
                      <w:bCs/>
                      <w:szCs w:val="24"/>
                      <w:lang w:val="kk-KZ"/>
                    </w:rPr>
                    <w:t>ҚЫЗЫЛОРДА ОБЛЫСЫНЫҢ</w:t>
                  </w:r>
                </w:p>
                <w:p w:rsidR="00D73401" w:rsidRDefault="00D73401">
                  <w:pPr>
                    <w:spacing w:after="0" w:line="240" w:lineRule="auto"/>
                    <w:jc w:val="center"/>
                    <w:outlineLvl w:val="5"/>
                    <w:rPr>
                      <w:rFonts w:ascii="Times New Roman" w:eastAsia="Calibri" w:hAnsi="Times New Roman" w:cs="Times New Roman"/>
                      <w:szCs w:val="24"/>
                      <w:lang w:val="kk-KZ"/>
                    </w:rPr>
                  </w:pPr>
                  <w:r>
                    <w:rPr>
                      <w:rFonts w:ascii="Times New Roman" w:eastAsia="Calibri" w:hAnsi="Times New Roman" w:cs="Times New Roman"/>
                      <w:szCs w:val="24"/>
                      <w:lang w:val="kk-KZ"/>
                    </w:rPr>
                    <w:t>БІЛІМ БАСҚАРМАСЫНЫҢ «ҚАЗАЛЫ АУДАНЫ БОЙЫНША</w:t>
                  </w:r>
                </w:p>
                <w:p w:rsidR="00D73401" w:rsidRDefault="00D73401">
                  <w:pPr>
                    <w:spacing w:after="0" w:line="240" w:lineRule="auto"/>
                    <w:jc w:val="center"/>
                    <w:outlineLvl w:val="5"/>
                    <w:rPr>
                      <w:rFonts w:ascii="Times New Roman" w:eastAsia="Calibri" w:hAnsi="Times New Roman" w:cs="Times New Roman"/>
                      <w:bCs/>
                      <w:szCs w:val="24"/>
                      <w:lang w:val="kk-KZ"/>
                    </w:rPr>
                  </w:pPr>
                  <w:r>
                    <w:rPr>
                      <w:rFonts w:ascii="Times New Roman" w:eastAsia="Calibri" w:hAnsi="Times New Roman" w:cs="Times New Roman"/>
                      <w:szCs w:val="24"/>
                      <w:lang w:val="kk-KZ"/>
                    </w:rPr>
                    <w:t>БІЛІМ БӨЛІМІНІҢ</w:t>
                  </w:r>
                </w:p>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«№134 ОРТА МЕКТЕБІ»</w:t>
                  </w:r>
                </w:p>
                <w:p w:rsidR="00D73401" w:rsidRDefault="00D73401">
                  <w:pPr>
                    <w:spacing w:after="0" w:line="240" w:lineRule="auto"/>
                    <w:jc w:val="center"/>
                    <w:rPr>
                      <w:rFonts w:ascii="Times New Roman" w:eastAsia="Calibri" w:hAnsi="Times New Roman" w:cs="Times New Roman"/>
                      <w:b/>
                      <w:szCs w:val="24"/>
                      <w:lang w:val="kk-KZ"/>
                    </w:rPr>
                  </w:pPr>
                  <w:r>
                    <w:rPr>
                      <w:rFonts w:ascii="Times New Roman" w:eastAsia="Calibri" w:hAnsi="Times New Roman" w:cs="Times New Roman"/>
                      <w:szCs w:val="24"/>
                      <w:lang w:val="kk-KZ"/>
                    </w:rPr>
                    <w:t>КОММУНАЛДЫҚ МЕМЛЕКЕТТІК МЕКЕМЕСІ</w:t>
                  </w:r>
                </w:p>
              </w:tc>
              <w:tc>
                <w:tcPr>
                  <w:tcW w:w="4997" w:type="dxa"/>
                </w:tcPr>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КОММУНАЛЬНОЕ</w:t>
                  </w:r>
                </w:p>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ГОСУДАРСТВЕННОЕ   УЧРЕЖДЕНИЕ</w:t>
                  </w:r>
                </w:p>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«СРЕДНЯЯ ШКОЛА  №134»</w:t>
                  </w:r>
                </w:p>
                <w:p w:rsidR="00D73401" w:rsidRDefault="00D73401">
                  <w:pPr>
                    <w:spacing w:after="0" w:line="240" w:lineRule="auto"/>
                    <w:jc w:val="center"/>
                    <w:rPr>
                      <w:rFonts w:ascii="Times New Roman" w:eastAsia="Calibri" w:hAnsi="Times New Roman" w:cs="Times New Roman"/>
                      <w:szCs w:val="24"/>
                      <w:lang w:val="kk-KZ"/>
                    </w:rPr>
                  </w:pPr>
                  <w:r>
                    <w:rPr>
                      <w:rFonts w:ascii="Times New Roman" w:eastAsia="Calibri" w:hAnsi="Times New Roman" w:cs="Times New Roman"/>
                      <w:szCs w:val="24"/>
                      <w:lang w:val="kk-KZ"/>
                    </w:rPr>
                    <w:t>ОТДЕЛ»УПРАВЛЕНИЯ ОБРАЗОВАНИЯ КЫЗЫЛОРДИНСКОЙ ОБЛАСТИ</w:t>
                  </w:r>
                </w:p>
                <w:p w:rsidR="00D73401" w:rsidRDefault="00D73401">
                  <w:pPr>
                    <w:tabs>
                      <w:tab w:val="left" w:pos="613"/>
                    </w:tabs>
                    <w:spacing w:after="0" w:line="240" w:lineRule="auto"/>
                    <w:jc w:val="center"/>
                    <w:rPr>
                      <w:rFonts w:ascii="Times New Roman" w:eastAsia="Calibri" w:hAnsi="Times New Roman" w:cs="Times New Roman"/>
                      <w:b/>
                      <w:szCs w:val="24"/>
                      <w:lang w:val="kk-KZ"/>
                    </w:rPr>
                  </w:pPr>
                </w:p>
              </w:tc>
            </w:tr>
          </w:tbl>
          <w:p w:rsidR="00D73401" w:rsidRDefault="00D73401"/>
        </w:tc>
      </w:tr>
    </w:tbl>
    <w:p w:rsidR="00D73401" w:rsidRDefault="00D73401" w:rsidP="00D73401">
      <w:pPr>
        <w:spacing w:after="0" w:line="240" w:lineRule="auto"/>
        <w:rPr>
          <w:rFonts w:ascii="Times New Roman" w:eastAsia="Calibri" w:hAnsi="Times New Roman" w:cs="Times New Roman"/>
          <w:b/>
          <w:szCs w:val="24"/>
          <w:lang w:val="kk-KZ"/>
        </w:rPr>
      </w:pPr>
      <w:r>
        <w:rPr>
          <w:rFonts w:ascii="Times New Roman" w:eastAsia="Calibri" w:hAnsi="Times New Roman" w:cs="Times New Roman"/>
          <w:b/>
          <w:szCs w:val="24"/>
          <w:lang w:val="kk-KZ"/>
        </w:rPr>
        <w:t>120400, Қызылорда облысы,Қазалы ауданы 120400, Қызылординскаяобласть,Казаинский  район</w:t>
      </w:r>
    </w:p>
    <w:p w:rsidR="00D73401" w:rsidRDefault="00D73401" w:rsidP="00D73401">
      <w:pPr>
        <w:spacing w:after="0" w:line="240" w:lineRule="auto"/>
        <w:rPr>
          <w:rFonts w:ascii="Times New Roman" w:eastAsia="Calibri" w:hAnsi="Times New Roman" w:cs="Times New Roman"/>
          <w:b/>
          <w:szCs w:val="24"/>
          <w:lang w:val="kk-KZ"/>
        </w:rPr>
      </w:pPr>
      <w:r>
        <w:rPr>
          <w:rFonts w:ascii="Times New Roman" w:eastAsia="Calibri" w:hAnsi="Times New Roman" w:cs="Times New Roman"/>
          <w:b/>
          <w:szCs w:val="24"/>
          <w:lang w:val="kk-KZ"/>
        </w:rPr>
        <w:t xml:space="preserve">       Шәкен ауылы  тел:8 (72438) 36-6-63                                    Село Шакен тел:8 (72438) 36-6-63                                                       </w:t>
      </w:r>
    </w:p>
    <w:p w:rsidR="00D73401" w:rsidRDefault="00D73401" w:rsidP="00D73401">
      <w:pPr>
        <w:spacing w:after="0" w:line="240" w:lineRule="auto"/>
        <w:jc w:val="center"/>
        <w:rPr>
          <w:rFonts w:ascii="Times New Roman" w:eastAsia="Calibri" w:hAnsi="Times New Roman" w:cs="Times New Roman"/>
          <w:b/>
          <w:szCs w:val="24"/>
          <w:lang w:val="kk-KZ"/>
        </w:rPr>
      </w:pPr>
      <w:r>
        <w:rPr>
          <w:rFonts w:ascii="Times New Roman" w:eastAsia="Calibri" w:hAnsi="Times New Roman" w:cs="Times New Roman"/>
          <w:b/>
          <w:szCs w:val="24"/>
          <w:lang w:val="kk-KZ"/>
        </w:rPr>
        <w:t xml:space="preserve">            е-mail: kazaly_134@ mail.ru                                                          е-mail: kazaly_134@ mail.ru</w:t>
      </w:r>
      <w:r>
        <w:rPr>
          <w:rFonts w:ascii="Times New Roman" w:eastAsia="Calibri" w:hAnsi="Times New Roman" w:cs="Times New Roman"/>
          <w:b/>
          <w:szCs w:val="24"/>
          <w:lang w:val="kk-KZ"/>
        </w:rPr>
        <w:tab/>
      </w:r>
    </w:p>
    <w:p w:rsidR="00D73401" w:rsidRDefault="00D73401" w:rsidP="00D73401">
      <w:pPr>
        <w:spacing w:after="0" w:line="240" w:lineRule="auto"/>
        <w:jc w:val="center"/>
        <w:rPr>
          <w:rFonts w:ascii="Times New Roman" w:hAnsi="Times New Roman"/>
          <w:b/>
          <w:color w:val="000000"/>
          <w:sz w:val="24"/>
          <w:szCs w:val="28"/>
          <w:lang w:val="kk-KZ"/>
        </w:rPr>
      </w:pPr>
      <w:r>
        <w:rPr>
          <w:rFonts w:ascii="Times New Roman" w:hAnsi="Times New Roman"/>
          <w:b/>
          <w:color w:val="000000"/>
          <w:sz w:val="24"/>
          <w:szCs w:val="28"/>
          <w:lang w:val="kk-KZ"/>
        </w:rPr>
        <w:tab/>
      </w:r>
    </w:p>
    <w:p w:rsidR="00D73401" w:rsidRDefault="00D73401" w:rsidP="00D73401">
      <w:pPr>
        <w:spacing w:after="0" w:line="240" w:lineRule="auto"/>
        <w:jc w:val="center"/>
        <w:rPr>
          <w:rFonts w:ascii="Times New Roman" w:hAnsi="Times New Roman"/>
          <w:b/>
          <w:color w:val="1F2CA9"/>
          <w:sz w:val="28"/>
          <w:szCs w:val="36"/>
          <w:lang w:val="kk-KZ"/>
        </w:rPr>
      </w:pPr>
      <w:r>
        <w:rPr>
          <w:rFonts w:ascii="Times New Roman" w:hAnsi="Times New Roman"/>
          <w:b/>
          <w:color w:val="1F2CA9"/>
          <w:sz w:val="28"/>
          <w:szCs w:val="36"/>
          <w:lang w:val="kk-KZ"/>
        </w:rPr>
        <w:t>БҰЙРЫҚ                                                 ПРИКАЗ</w:t>
      </w:r>
    </w:p>
    <w:p w:rsidR="00D73401" w:rsidRDefault="00D73401" w:rsidP="00D73401">
      <w:pPr>
        <w:spacing w:after="0" w:line="240" w:lineRule="auto"/>
        <w:rPr>
          <w:rFonts w:ascii="Times New Roman" w:hAnsi="Times New Roman"/>
          <w:b/>
          <w:color w:val="000000"/>
          <w:sz w:val="14"/>
          <w:szCs w:val="16"/>
          <w:lang w:val="kk-KZ"/>
        </w:rPr>
      </w:pPr>
    </w:p>
    <w:p w:rsidR="00D73401" w:rsidRDefault="00D73401" w:rsidP="00D73401">
      <w:pPr>
        <w:spacing w:after="0" w:line="240" w:lineRule="auto"/>
        <w:rPr>
          <w:rFonts w:ascii="Times New Roman" w:hAnsi="Times New Roman"/>
          <w:b/>
          <w:color w:val="000000"/>
          <w:sz w:val="24"/>
          <w:szCs w:val="28"/>
          <w:lang w:val="kk-KZ"/>
        </w:rPr>
      </w:pPr>
      <w:r>
        <w:rPr>
          <w:rFonts w:ascii="Times New Roman" w:hAnsi="Times New Roman"/>
          <w:b/>
          <w:color w:val="000000"/>
          <w:sz w:val="24"/>
          <w:szCs w:val="28"/>
          <w:lang w:val="kk-KZ"/>
        </w:rPr>
        <w:t xml:space="preserve">«    » ____________ 2025  жыл             № __  </w:t>
      </w:r>
    </w:p>
    <w:p w:rsidR="00D73401" w:rsidRDefault="00D73401" w:rsidP="00D73401">
      <w:pPr>
        <w:spacing w:after="0" w:line="240" w:lineRule="auto"/>
        <w:rPr>
          <w:rFonts w:ascii="Times New Roman" w:hAnsi="Times New Roman"/>
          <w:b/>
          <w:color w:val="000000"/>
          <w:sz w:val="28"/>
          <w:szCs w:val="28"/>
          <w:lang w:val="kk-KZ"/>
        </w:rPr>
      </w:pPr>
    </w:p>
    <w:p w:rsidR="00BD5E9C" w:rsidRDefault="00BD5E9C" w:rsidP="00D73401">
      <w:pPr>
        <w:pStyle w:val="a3"/>
        <w:rPr>
          <w:rFonts w:ascii="Times New Roman" w:eastAsia="Times New Roman" w:hAnsi="Times New Roman" w:cs="Times New Roman"/>
          <w:b/>
          <w:bCs/>
          <w:sz w:val="28"/>
          <w:szCs w:val="28"/>
          <w:lang w:val="kk-KZ" w:eastAsia="en-US"/>
        </w:rPr>
      </w:pPr>
    </w:p>
    <w:p w:rsidR="006B184A" w:rsidRPr="00073B1A" w:rsidRDefault="00D73401" w:rsidP="00D73401">
      <w:pPr>
        <w:pStyle w:val="a3"/>
        <w:rPr>
          <w:rFonts w:ascii="Times New Roman" w:eastAsia="Times New Roman" w:hAnsi="Times New Roman" w:cs="Times New Roman"/>
          <w:b/>
          <w:bCs/>
          <w:sz w:val="28"/>
          <w:szCs w:val="28"/>
          <w:lang w:val="kk-KZ" w:eastAsia="en-US"/>
        </w:rPr>
      </w:pPr>
      <w:r w:rsidRPr="00073B1A">
        <w:rPr>
          <w:rFonts w:ascii="Times New Roman" w:eastAsia="Times New Roman" w:hAnsi="Times New Roman" w:cs="Times New Roman"/>
          <w:b/>
          <w:bCs/>
          <w:sz w:val="28"/>
          <w:szCs w:val="28"/>
          <w:lang w:val="kk-KZ" w:eastAsia="en-US"/>
        </w:rPr>
        <w:t xml:space="preserve"> </w:t>
      </w:r>
      <w:r w:rsidR="006B184A" w:rsidRPr="00073B1A">
        <w:rPr>
          <w:rFonts w:ascii="Times New Roman" w:eastAsia="Times New Roman" w:hAnsi="Times New Roman" w:cs="Times New Roman"/>
          <w:b/>
          <w:bCs/>
          <w:sz w:val="28"/>
          <w:szCs w:val="28"/>
          <w:lang w:val="kk-KZ" w:eastAsia="en-US"/>
        </w:rPr>
        <w:t>«Адал азамат» біртұтас тәрбие</w:t>
      </w:r>
    </w:p>
    <w:p w:rsidR="00FB5A4B" w:rsidRPr="00D73401" w:rsidRDefault="006B184A" w:rsidP="00D73401">
      <w:pPr>
        <w:pStyle w:val="a3"/>
        <w:rPr>
          <w:rFonts w:ascii="Times New Roman" w:hAnsi="Times New Roman" w:cs="Times New Roman"/>
          <w:b/>
          <w:color w:val="000000"/>
          <w:sz w:val="28"/>
          <w:szCs w:val="28"/>
          <w:lang w:val="kk-KZ"/>
        </w:rPr>
      </w:pPr>
      <w:r w:rsidRPr="00073B1A">
        <w:rPr>
          <w:rFonts w:ascii="Times New Roman" w:eastAsia="Times New Roman" w:hAnsi="Times New Roman" w:cs="Times New Roman"/>
          <w:b/>
          <w:bCs/>
          <w:sz w:val="28"/>
          <w:szCs w:val="28"/>
          <w:lang w:val="kk-KZ" w:eastAsia="en-US"/>
        </w:rPr>
        <w:t xml:space="preserve"> бағдарламасын енгізу туралы</w:t>
      </w:r>
    </w:p>
    <w:p w:rsidR="00D73401" w:rsidRPr="00BD5E9C" w:rsidRDefault="00D73401" w:rsidP="00FB5A4B">
      <w:pPr>
        <w:pStyle w:val="a3"/>
        <w:ind w:firstLine="708"/>
        <w:jc w:val="both"/>
        <w:rPr>
          <w:rFonts w:ascii="Times New Roman" w:hAnsi="Times New Roman" w:cs="Times New Roman"/>
          <w:sz w:val="28"/>
          <w:szCs w:val="28"/>
          <w:lang w:val="kk-KZ"/>
        </w:rPr>
      </w:pPr>
    </w:p>
    <w:p w:rsidR="006B184A" w:rsidRPr="00BD5E9C" w:rsidRDefault="00FB5A4B" w:rsidP="00FB5A4B">
      <w:pPr>
        <w:pStyle w:val="a3"/>
        <w:ind w:firstLine="708"/>
        <w:jc w:val="both"/>
        <w:rPr>
          <w:rFonts w:ascii="Times New Roman" w:eastAsia="Times New Roman" w:hAnsi="Times New Roman" w:cs="Times New Roman"/>
          <w:sz w:val="28"/>
          <w:szCs w:val="28"/>
          <w:lang w:val="kk-KZ" w:eastAsia="en-US"/>
        </w:rPr>
      </w:pPr>
      <w:r w:rsidRPr="00BD5E9C">
        <w:rPr>
          <w:rFonts w:ascii="Times New Roman" w:hAnsi="Times New Roman" w:cs="Times New Roman"/>
          <w:sz w:val="28"/>
          <w:szCs w:val="28"/>
          <w:lang w:val="kk-KZ"/>
        </w:rPr>
        <w:t xml:space="preserve">Қазақстан Республикасы Оқу-ағарту министрінің 2025 жылғы 26 мамырдағы №123 бұйрығын басшылыққа ала отырып, 2025-2026 оқу жылында «Адал азамат» </w:t>
      </w:r>
      <w:r w:rsidRPr="00BD5E9C">
        <w:rPr>
          <w:rFonts w:ascii="Times New Roman" w:eastAsia="Times New Roman" w:hAnsi="Times New Roman" w:cs="Times New Roman"/>
          <w:bCs/>
          <w:sz w:val="28"/>
          <w:szCs w:val="28"/>
          <w:lang w:val="kk-KZ" w:eastAsia="en-US"/>
        </w:rPr>
        <w:t xml:space="preserve">біртұтас тәрбие  </w:t>
      </w:r>
      <w:r w:rsidRPr="00BD5E9C">
        <w:rPr>
          <w:rFonts w:ascii="Times New Roman" w:hAnsi="Times New Roman" w:cs="Times New Roman"/>
          <w:sz w:val="28"/>
          <w:szCs w:val="28"/>
          <w:lang w:val="kk-KZ"/>
        </w:rPr>
        <w:t xml:space="preserve">бағдарламасын енгізу мақсатында </w:t>
      </w:r>
      <w:r w:rsidRPr="00BD5E9C">
        <w:rPr>
          <w:rFonts w:ascii="Times New Roman" w:hAnsi="Times New Roman" w:cs="Times New Roman"/>
          <w:b/>
          <w:sz w:val="28"/>
          <w:szCs w:val="28"/>
          <w:lang w:val="kk-KZ"/>
        </w:rPr>
        <w:t>БҰЙЫРАМЫН:</w:t>
      </w:r>
    </w:p>
    <w:p w:rsidR="006B184A" w:rsidRPr="00BD5E9C" w:rsidRDefault="00FB5A4B" w:rsidP="00FB5A4B">
      <w:pPr>
        <w:spacing w:before="100" w:beforeAutospacing="1" w:after="100" w:afterAutospacing="1" w:line="240" w:lineRule="auto"/>
        <w:ind w:firstLine="708"/>
        <w:jc w:val="both"/>
        <w:rPr>
          <w:rFonts w:ascii="Times New Roman" w:eastAsia="Times New Roman" w:hAnsi="Times New Roman" w:cs="Times New Roman"/>
          <w:sz w:val="28"/>
          <w:szCs w:val="28"/>
          <w:lang w:val="kk-KZ" w:eastAsia="en-US"/>
        </w:rPr>
      </w:pPr>
      <w:r w:rsidRPr="00BD5E9C">
        <w:rPr>
          <w:rFonts w:ascii="Times New Roman" w:hAnsi="Times New Roman" w:cs="Times New Roman"/>
          <w:sz w:val="28"/>
          <w:szCs w:val="28"/>
          <w:lang w:val="kk-KZ"/>
        </w:rPr>
        <w:t xml:space="preserve">1.Мектепте «Адал азамат» </w:t>
      </w:r>
      <w:r w:rsidRPr="00BD5E9C">
        <w:rPr>
          <w:rFonts w:ascii="Times New Roman" w:eastAsia="Times New Roman" w:hAnsi="Times New Roman" w:cs="Times New Roman"/>
          <w:bCs/>
          <w:sz w:val="28"/>
          <w:szCs w:val="28"/>
          <w:lang w:val="kk-KZ" w:eastAsia="en-US"/>
        </w:rPr>
        <w:t xml:space="preserve">біртұтас тәрбие  </w:t>
      </w:r>
      <w:r w:rsidRPr="00BD5E9C">
        <w:rPr>
          <w:rFonts w:ascii="Times New Roman" w:hAnsi="Times New Roman" w:cs="Times New Roman"/>
          <w:sz w:val="28"/>
          <w:szCs w:val="28"/>
          <w:lang w:val="kk-KZ"/>
        </w:rPr>
        <w:t>бағдарламасын іске асыруға байланысты 2025–2026 оқу жылына арналған жұмыс жоспары жасалып, бекітілсін.</w:t>
      </w:r>
    </w:p>
    <w:p w:rsidR="00FB5A4B" w:rsidRPr="00BD5E9C" w:rsidRDefault="00FB5A4B" w:rsidP="00FB5A4B">
      <w:pPr>
        <w:jc w:val="both"/>
        <w:rPr>
          <w:rFonts w:ascii="Times New Roman" w:hAnsi="Times New Roman" w:cs="Times New Roman"/>
          <w:sz w:val="28"/>
          <w:szCs w:val="28"/>
          <w:lang w:val="kk-KZ"/>
        </w:rPr>
      </w:pPr>
      <w:r w:rsidRPr="00BD5E9C">
        <w:rPr>
          <w:rFonts w:ascii="Times New Roman" w:hAnsi="Times New Roman" w:cs="Times New Roman"/>
          <w:sz w:val="28"/>
          <w:szCs w:val="28"/>
          <w:lang w:val="kk-KZ"/>
        </w:rPr>
        <w:t>2.2025-2026 оқу жылына арналған тәрбие жоспарының «Адал азамат»  біртұтас тәрбие бағдарламасы негізінде «Еңбекқорлық және кәсіби біліктілік», «Тәуелсіздік және отаншылдық», «Әділдік және жауапкершілік», «Бірлік және ынтымақ», «Заң және тәртіп», «Жасампаздық және жаңашылдық» құндылықтарына негізделіп жасалуы сынып жетекшілерінен сұралсын.</w:t>
      </w:r>
    </w:p>
    <w:p w:rsidR="00073B1A" w:rsidRPr="00BD5E9C" w:rsidRDefault="00FB5A4B" w:rsidP="00D73401">
      <w:pPr>
        <w:ind w:firstLine="708"/>
        <w:jc w:val="both"/>
        <w:rPr>
          <w:rFonts w:ascii="Times New Roman" w:hAnsi="Times New Roman" w:cs="Times New Roman"/>
          <w:sz w:val="28"/>
          <w:szCs w:val="28"/>
          <w:lang w:val="kk-KZ"/>
        </w:rPr>
      </w:pPr>
      <w:r w:rsidRPr="00BD5E9C">
        <w:rPr>
          <w:rFonts w:ascii="Times New Roman" w:hAnsi="Times New Roman" w:cs="Times New Roman"/>
          <w:sz w:val="28"/>
          <w:szCs w:val="28"/>
          <w:lang w:val="kk-KZ"/>
        </w:rPr>
        <w:t>3.Оқушылардың тәрбие жұмыстарын ұйымдастыру, сынып жетекшілердің тәрбие жоспары бойынша жұмыстардың жүргізілуіне бақылау жасау мектеп директорының тәрб</w:t>
      </w:r>
      <w:r w:rsidR="00D73401" w:rsidRPr="00BD5E9C">
        <w:rPr>
          <w:rFonts w:ascii="Times New Roman" w:hAnsi="Times New Roman" w:cs="Times New Roman"/>
          <w:sz w:val="28"/>
          <w:szCs w:val="28"/>
          <w:lang w:val="kk-KZ"/>
        </w:rPr>
        <w:t>ие жұмысы жөніндегі орынбасар</w:t>
      </w:r>
      <w:r w:rsidRPr="00BD5E9C">
        <w:rPr>
          <w:rFonts w:ascii="Times New Roman" w:hAnsi="Times New Roman" w:cs="Times New Roman"/>
          <w:sz w:val="28"/>
          <w:szCs w:val="28"/>
          <w:lang w:val="kk-KZ"/>
        </w:rPr>
        <w:t xml:space="preserve">ы </w:t>
      </w:r>
      <w:r w:rsidR="00D73401" w:rsidRPr="00BD5E9C">
        <w:rPr>
          <w:rFonts w:ascii="Times New Roman" w:hAnsi="Times New Roman" w:cs="Times New Roman"/>
          <w:sz w:val="28"/>
          <w:szCs w:val="28"/>
          <w:lang w:val="kk-KZ"/>
        </w:rPr>
        <w:t>М.Баймахановқа</w:t>
      </w:r>
      <w:r w:rsidRPr="00BD5E9C">
        <w:rPr>
          <w:rFonts w:ascii="Times New Roman" w:hAnsi="Times New Roman" w:cs="Times New Roman"/>
          <w:sz w:val="28"/>
          <w:szCs w:val="28"/>
          <w:lang w:val="kk-KZ"/>
        </w:rPr>
        <w:t xml:space="preserve">  міндеттелсін.</w:t>
      </w:r>
    </w:p>
    <w:p w:rsidR="00D73401" w:rsidRDefault="00D73401" w:rsidP="00D73401">
      <w:pPr>
        <w:spacing w:before="100" w:beforeAutospacing="1" w:after="100" w:afterAutospacing="1" w:line="240" w:lineRule="auto"/>
        <w:ind w:firstLine="708"/>
        <w:rPr>
          <w:rFonts w:ascii="Times New Roman" w:eastAsia="Times New Roman" w:hAnsi="Times New Roman" w:cs="Times New Roman"/>
          <w:sz w:val="28"/>
          <w:szCs w:val="24"/>
          <w:lang w:val="kk-KZ" w:eastAsia="en-US"/>
        </w:rPr>
      </w:pPr>
      <w:r>
        <w:rPr>
          <w:rFonts w:ascii="Times New Roman" w:eastAsia="Times New Roman" w:hAnsi="Times New Roman" w:cs="Times New Roman"/>
          <w:sz w:val="28"/>
          <w:szCs w:val="24"/>
          <w:lang w:val="kk-KZ" w:eastAsia="en-US"/>
        </w:rPr>
        <w:t xml:space="preserve">             </w:t>
      </w:r>
    </w:p>
    <w:p w:rsidR="00BD5E9C" w:rsidRDefault="00BD5E9C" w:rsidP="00D73401">
      <w:pPr>
        <w:spacing w:before="100" w:beforeAutospacing="1" w:after="100" w:afterAutospacing="1" w:line="240" w:lineRule="auto"/>
        <w:ind w:firstLine="708"/>
        <w:rPr>
          <w:rFonts w:ascii="Times New Roman" w:eastAsia="Times New Roman" w:hAnsi="Times New Roman" w:cs="Times New Roman"/>
          <w:sz w:val="28"/>
          <w:szCs w:val="24"/>
          <w:lang w:val="kk-KZ" w:eastAsia="en-US"/>
        </w:rPr>
      </w:pPr>
    </w:p>
    <w:p w:rsidR="00BD5E9C" w:rsidRDefault="00BD5E9C" w:rsidP="006E5A42">
      <w:pPr>
        <w:spacing w:before="100" w:beforeAutospacing="1" w:after="100" w:afterAutospacing="1" w:line="240" w:lineRule="auto"/>
        <w:rPr>
          <w:rFonts w:ascii="Times New Roman" w:eastAsia="Times New Roman" w:hAnsi="Times New Roman" w:cs="Times New Roman"/>
          <w:sz w:val="28"/>
          <w:szCs w:val="24"/>
          <w:lang w:val="kk-KZ" w:eastAsia="en-US"/>
        </w:rPr>
      </w:pPr>
    </w:p>
    <w:p w:rsidR="006B184A" w:rsidRDefault="006E5A42" w:rsidP="00D73401">
      <w:pPr>
        <w:spacing w:before="100" w:beforeAutospacing="1" w:after="100" w:afterAutospacing="1" w:line="240" w:lineRule="auto"/>
        <w:ind w:firstLine="708"/>
        <w:rPr>
          <w:rFonts w:ascii="Times New Roman" w:eastAsia="Times New Roman" w:hAnsi="Times New Roman" w:cs="Times New Roman"/>
          <w:sz w:val="28"/>
          <w:szCs w:val="24"/>
          <w:lang w:val="kk-KZ" w:eastAsia="en-US"/>
        </w:rPr>
      </w:pPr>
      <w:r>
        <w:rPr>
          <w:rFonts w:ascii="Times New Roman" w:eastAsia="Times New Roman" w:hAnsi="Times New Roman" w:cs="Times New Roman"/>
          <w:sz w:val="28"/>
          <w:szCs w:val="24"/>
          <w:lang w:val="kk-KZ" w:eastAsia="en-US"/>
        </w:rPr>
        <w:t xml:space="preserve">  </w:t>
      </w:r>
      <w:r w:rsidR="00D73401">
        <w:rPr>
          <w:rFonts w:ascii="Times New Roman" w:eastAsia="Times New Roman" w:hAnsi="Times New Roman" w:cs="Times New Roman"/>
          <w:sz w:val="28"/>
          <w:szCs w:val="24"/>
          <w:lang w:val="kk-KZ" w:eastAsia="en-US"/>
        </w:rPr>
        <w:t xml:space="preserve"> </w:t>
      </w:r>
      <w:r w:rsidR="00073B1A">
        <w:rPr>
          <w:rFonts w:ascii="Times New Roman" w:eastAsia="Times New Roman" w:hAnsi="Times New Roman" w:cs="Times New Roman"/>
          <w:sz w:val="28"/>
          <w:szCs w:val="24"/>
          <w:lang w:val="kk-KZ" w:eastAsia="en-US"/>
        </w:rPr>
        <w:t xml:space="preserve">Мектеп директоры:  </w:t>
      </w:r>
      <w:r w:rsidR="00D73401">
        <w:rPr>
          <w:rFonts w:ascii="Times New Roman" w:eastAsia="Times New Roman" w:hAnsi="Times New Roman" w:cs="Times New Roman"/>
          <w:sz w:val="28"/>
          <w:szCs w:val="24"/>
          <w:lang w:val="kk-KZ" w:eastAsia="en-US"/>
        </w:rPr>
        <w:t xml:space="preserve">                  </w:t>
      </w:r>
      <w:r w:rsidR="00073B1A">
        <w:rPr>
          <w:rFonts w:ascii="Times New Roman" w:eastAsia="Times New Roman" w:hAnsi="Times New Roman" w:cs="Times New Roman"/>
          <w:sz w:val="28"/>
          <w:szCs w:val="24"/>
          <w:lang w:val="kk-KZ" w:eastAsia="en-US"/>
        </w:rPr>
        <w:t xml:space="preserve"> </w:t>
      </w:r>
      <w:bookmarkStart w:id="0" w:name="_GoBack"/>
      <w:bookmarkEnd w:id="0"/>
      <w:r w:rsidR="00073B1A">
        <w:rPr>
          <w:rFonts w:ascii="Times New Roman" w:eastAsia="Times New Roman" w:hAnsi="Times New Roman" w:cs="Times New Roman"/>
          <w:sz w:val="28"/>
          <w:szCs w:val="24"/>
          <w:lang w:val="kk-KZ" w:eastAsia="en-US"/>
        </w:rPr>
        <w:t xml:space="preserve"> </w:t>
      </w:r>
      <w:r w:rsidR="00D73401">
        <w:rPr>
          <w:rFonts w:ascii="Times New Roman" w:eastAsia="Times New Roman" w:hAnsi="Times New Roman" w:cs="Times New Roman"/>
          <w:sz w:val="28"/>
          <w:szCs w:val="24"/>
          <w:lang w:val="kk-KZ" w:eastAsia="en-US"/>
        </w:rPr>
        <w:t>М.Жақсылықов</w:t>
      </w:r>
    </w:p>
    <w:p w:rsidR="006B184A" w:rsidRDefault="006B184A" w:rsidP="006B184A">
      <w:pPr>
        <w:spacing w:before="100" w:beforeAutospacing="1" w:after="100" w:afterAutospacing="1" w:line="240" w:lineRule="auto"/>
        <w:ind w:firstLine="708"/>
        <w:jc w:val="both"/>
        <w:rPr>
          <w:rFonts w:ascii="Times New Roman" w:eastAsia="Times New Roman" w:hAnsi="Times New Roman" w:cs="Times New Roman"/>
          <w:sz w:val="28"/>
          <w:szCs w:val="24"/>
          <w:lang w:val="kk-KZ" w:eastAsia="en-US"/>
        </w:rPr>
      </w:pPr>
    </w:p>
    <w:p w:rsidR="00D73401" w:rsidRDefault="00D73401" w:rsidP="006B184A">
      <w:pPr>
        <w:spacing w:before="100" w:beforeAutospacing="1" w:after="100" w:afterAutospacing="1" w:line="240" w:lineRule="auto"/>
        <w:ind w:firstLine="708"/>
        <w:jc w:val="both"/>
        <w:rPr>
          <w:rFonts w:ascii="Times New Roman" w:eastAsia="Times New Roman" w:hAnsi="Times New Roman" w:cs="Times New Roman"/>
          <w:sz w:val="28"/>
          <w:szCs w:val="24"/>
          <w:lang w:val="kk-KZ" w:eastAsia="en-US"/>
        </w:rPr>
      </w:pPr>
    </w:p>
    <w:p w:rsidR="00FC6FF6" w:rsidRPr="00BD5E9C" w:rsidRDefault="00073B1A" w:rsidP="00BD5E9C">
      <w:pPr>
        <w:spacing w:before="100" w:beforeAutospacing="1" w:after="100" w:afterAutospacing="1" w:line="240" w:lineRule="auto"/>
        <w:ind w:firstLine="708"/>
        <w:jc w:val="both"/>
        <w:rPr>
          <w:rFonts w:ascii="Times New Roman" w:eastAsia="Times New Roman" w:hAnsi="Times New Roman" w:cs="Times New Roman"/>
          <w:sz w:val="28"/>
          <w:szCs w:val="24"/>
          <w:lang w:val="kk-KZ" w:eastAsia="en-US"/>
        </w:rPr>
      </w:pPr>
      <w:r>
        <w:rPr>
          <w:rFonts w:ascii="Times New Roman" w:eastAsia="Times New Roman" w:hAnsi="Times New Roman" w:cs="Times New Roman"/>
          <w:sz w:val="28"/>
          <w:szCs w:val="24"/>
          <w:lang w:val="kk-KZ" w:eastAsia="en-US"/>
        </w:rPr>
        <w:t>Таныстым</w:t>
      </w:r>
      <w:r w:rsidRPr="00073B1A">
        <w:rPr>
          <w:rFonts w:ascii="Times New Roman" w:eastAsia="Times New Roman" w:hAnsi="Times New Roman" w:cs="Times New Roman"/>
          <w:sz w:val="28"/>
          <w:szCs w:val="24"/>
          <w:lang w:eastAsia="en-US"/>
        </w:rPr>
        <w:t>____________________</w:t>
      </w:r>
    </w:p>
    <w:sectPr w:rsidR="00FC6FF6" w:rsidRPr="00BD5E9C" w:rsidSect="00BC6F9E">
      <w:pgSz w:w="11906" w:h="16838"/>
      <w:pgMar w:top="426" w:right="85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16120"/>
    <w:multiLevelType w:val="multilevel"/>
    <w:tmpl w:val="924E2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23E2"/>
    <w:rsid w:val="00073B1A"/>
    <w:rsid w:val="003836AF"/>
    <w:rsid w:val="003B25F6"/>
    <w:rsid w:val="00417399"/>
    <w:rsid w:val="00475611"/>
    <w:rsid w:val="005E4F39"/>
    <w:rsid w:val="006727AC"/>
    <w:rsid w:val="006B184A"/>
    <w:rsid w:val="006E5A42"/>
    <w:rsid w:val="00750B04"/>
    <w:rsid w:val="00A25EC2"/>
    <w:rsid w:val="00B154E7"/>
    <w:rsid w:val="00B158F6"/>
    <w:rsid w:val="00BC6F9E"/>
    <w:rsid w:val="00BD5E9C"/>
    <w:rsid w:val="00D57291"/>
    <w:rsid w:val="00D73401"/>
    <w:rsid w:val="00DD0399"/>
    <w:rsid w:val="00F523E2"/>
    <w:rsid w:val="00F60C20"/>
    <w:rsid w:val="00FB5A4B"/>
    <w:rsid w:val="00FC6F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F39"/>
  </w:style>
  <w:style w:type="paragraph" w:styleId="3">
    <w:name w:val="heading 3"/>
    <w:basedOn w:val="a"/>
    <w:link w:val="30"/>
    <w:uiPriority w:val="9"/>
    <w:qFormat/>
    <w:rsid w:val="006B184A"/>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3E2"/>
    <w:pPr>
      <w:spacing w:after="0" w:line="240" w:lineRule="auto"/>
    </w:pPr>
  </w:style>
  <w:style w:type="paragraph" w:styleId="a4">
    <w:name w:val="Balloon Text"/>
    <w:basedOn w:val="a"/>
    <w:link w:val="a5"/>
    <w:uiPriority w:val="99"/>
    <w:semiHidden/>
    <w:unhideWhenUsed/>
    <w:rsid w:val="00F523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23E2"/>
    <w:rPr>
      <w:rFonts w:ascii="Tahoma" w:hAnsi="Tahoma" w:cs="Tahoma"/>
      <w:sz w:val="16"/>
      <w:szCs w:val="16"/>
    </w:rPr>
  </w:style>
  <w:style w:type="character" w:customStyle="1" w:styleId="30">
    <w:name w:val="Заголовок 3 Знак"/>
    <w:basedOn w:val="a0"/>
    <w:link w:val="3"/>
    <w:uiPriority w:val="9"/>
    <w:rsid w:val="006B184A"/>
    <w:rPr>
      <w:rFonts w:ascii="Times New Roman" w:eastAsia="Times New Roman" w:hAnsi="Times New Roman" w:cs="Times New Roman"/>
      <w:b/>
      <w:bCs/>
      <w:sz w:val="27"/>
      <w:szCs w:val="27"/>
      <w:lang w:val="en-US" w:eastAsia="en-US"/>
    </w:rPr>
  </w:style>
  <w:style w:type="character" w:styleId="a6">
    <w:name w:val="Strong"/>
    <w:basedOn w:val="a0"/>
    <w:uiPriority w:val="22"/>
    <w:qFormat/>
    <w:rsid w:val="006B184A"/>
    <w:rPr>
      <w:b/>
      <w:bCs/>
    </w:rPr>
  </w:style>
  <w:style w:type="paragraph" w:styleId="a7">
    <w:name w:val="Normal (Web)"/>
    <w:basedOn w:val="a"/>
    <w:uiPriority w:val="99"/>
    <w:semiHidden/>
    <w:unhideWhenUsed/>
    <w:rsid w:val="006B184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72788091">
      <w:bodyDiv w:val="1"/>
      <w:marLeft w:val="0"/>
      <w:marRight w:val="0"/>
      <w:marTop w:val="0"/>
      <w:marBottom w:val="0"/>
      <w:divBdr>
        <w:top w:val="none" w:sz="0" w:space="0" w:color="auto"/>
        <w:left w:val="none" w:sz="0" w:space="0" w:color="auto"/>
        <w:bottom w:val="none" w:sz="0" w:space="0" w:color="auto"/>
        <w:right w:val="none" w:sz="0" w:space="0" w:color="auto"/>
      </w:divBdr>
    </w:div>
    <w:div w:id="16862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Admin216</dc:creator>
  <cp:keywords/>
  <dc:description/>
  <cp:lastModifiedBy>Admin</cp:lastModifiedBy>
  <cp:revision>8</cp:revision>
  <cp:lastPrinted>2025-10-19T07:08:00Z</cp:lastPrinted>
  <dcterms:created xsi:type="dcterms:W3CDTF">2025-08-29T10:28:00Z</dcterms:created>
  <dcterms:modified xsi:type="dcterms:W3CDTF">2025-10-19T07:08:00Z</dcterms:modified>
</cp:coreProperties>
</file>