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-318" w:type="dxa"/>
        <w:tblLayout w:type="fixed"/>
        <w:tblLook w:val="00A0"/>
      </w:tblPr>
      <w:tblGrid>
        <w:gridCol w:w="4005"/>
        <w:gridCol w:w="1843"/>
        <w:gridCol w:w="4997"/>
      </w:tblGrid>
      <w:tr w:rsidR="00E37A1A" w:rsidRPr="002C4B5F" w:rsidTr="00872CB3">
        <w:tc>
          <w:tcPr>
            <w:tcW w:w="4005" w:type="dxa"/>
          </w:tcPr>
          <w:p w:rsidR="00E37A1A" w:rsidRPr="002C4B5F" w:rsidRDefault="00E37A1A" w:rsidP="00872CB3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ҚЫЗЫЛОРДА ОБЛЫСЫНЫҢ</w:t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БАСҚАРМАСЫНЫҢ «ҚАЗАЛЫ АУДАНЫ БОЙЫНША</w:t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outlineLvl w:val="5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БӨЛІМІНІҢ</w:t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«№134 ОРТА МЕКТЕБІ»</w:t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  <w:tc>
          <w:tcPr>
            <w:tcW w:w="1843" w:type="dxa"/>
          </w:tcPr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121285</wp:posOffset>
                  </wp:positionV>
                  <wp:extent cx="892810" cy="868045"/>
                  <wp:effectExtent l="0" t="0" r="2540" b="8255"/>
                  <wp:wrapNone/>
                  <wp:docPr id="1" name="Рисунок 3" descr="Описание: 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868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97" w:type="dxa"/>
          </w:tcPr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КОММУНАЛЬНОЕ</w:t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ГОСУДАРСТВЕННОЕ   УЧРЕЖДЕНИЕ</w:t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«СРЕДНЯЯ ШКОЛА  №134»</w:t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4B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ОТДЕЛА ОБРАЗОВАНИЯ ПО КАЗАЛИНСКОМУ РАЙОНУ»УПРАВЛЕНИЯ ОБРАЗОВАНИЯ КЫЗЫЛОРДИНСКОЙ ОБЛАСТИ</w:t>
            </w:r>
          </w:p>
          <w:p w:rsidR="00E37A1A" w:rsidRPr="002C4B5F" w:rsidRDefault="00E37A1A" w:rsidP="00872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41DC4" w:rsidRDefault="00E41DC4" w:rsidP="00E41DC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120400, Қызылорда облысы, Қазалы ауданы           120400, Қызылординскаяобласть,Казалинский  </w:t>
      </w:r>
    </w:p>
    <w:p w:rsidR="00E41DC4" w:rsidRDefault="00E41DC4" w:rsidP="00E41DC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                                                                                              район</w:t>
      </w:r>
    </w:p>
    <w:p w:rsidR="00E41DC4" w:rsidRDefault="00E41DC4" w:rsidP="00E41DC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Шәкен ауылы  тел:8 (72438) 36-6-63                                    Село Шакен тел:8 (72438) 36-6-63                                                       </w:t>
      </w:r>
    </w:p>
    <w:p w:rsidR="00E41DC4" w:rsidRDefault="00E41DC4" w:rsidP="00E41DC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szCs w:val="24"/>
          <w:lang w:val="kk-KZ"/>
        </w:rPr>
        <w:t xml:space="preserve">            е-mail: kazaly_134@ mail.ru                                                          е-mail: kazaly_134@ mail.ru</w:t>
      </w:r>
      <w:r>
        <w:rPr>
          <w:rFonts w:ascii="Times New Roman" w:eastAsia="Calibri" w:hAnsi="Times New Roman" w:cs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</w:p>
    <w:p w:rsidR="00E41DC4" w:rsidRDefault="00E41DC4" w:rsidP="00E41DC4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>
        <w:rPr>
          <w:rFonts w:ascii="Times New Roman" w:hAnsi="Times New Roman"/>
          <w:b/>
          <w:sz w:val="28"/>
          <w:szCs w:val="36"/>
          <w:lang w:val="kk-KZ"/>
        </w:rPr>
        <w:t>БҰЙРЫҚ                                                 ПРИКАЗ</w:t>
      </w:r>
    </w:p>
    <w:p w:rsidR="00E41DC4" w:rsidRDefault="00E41DC4" w:rsidP="00E41DC4">
      <w:pPr>
        <w:spacing w:after="0" w:line="240" w:lineRule="auto"/>
        <w:rPr>
          <w:rFonts w:ascii="Times New Roman" w:hAnsi="Times New Roman"/>
          <w:b/>
          <w:color w:val="000000"/>
          <w:sz w:val="14"/>
          <w:szCs w:val="16"/>
          <w:lang w:val="kk-KZ"/>
        </w:rPr>
      </w:pPr>
    </w:p>
    <w:p w:rsidR="00E41DC4" w:rsidRDefault="00E41DC4" w:rsidP="00E41DC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 xml:space="preserve">«    » ____________ 2025  жыл             № __  </w:t>
      </w:r>
    </w:p>
    <w:p w:rsidR="00E41DC4" w:rsidRDefault="00E41DC4" w:rsidP="00E41DC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8"/>
          <w:lang w:val="kk-KZ"/>
        </w:rPr>
        <w:tab/>
      </w:r>
    </w:p>
    <w:p w:rsidR="00012FFC" w:rsidRPr="00583021" w:rsidRDefault="00012FFC" w:rsidP="00012FFC">
      <w:pPr>
        <w:spacing w:after="0"/>
        <w:contextualSpacing/>
        <w:rPr>
          <w:rFonts w:ascii="Times New Roman" w:hAnsi="Times New Roman" w:cs="Times New Roman"/>
          <w:b/>
          <w:sz w:val="32"/>
          <w:lang w:val="kk-KZ"/>
        </w:rPr>
      </w:pPr>
    </w:p>
    <w:p w:rsidR="00583021" w:rsidRPr="00583021" w:rsidRDefault="00583021" w:rsidP="00012FFC">
      <w:pPr>
        <w:spacing w:after="0"/>
        <w:contextualSpacing/>
        <w:rPr>
          <w:rFonts w:ascii="Times New Roman" w:hAnsi="Times New Roman" w:cs="Times New Roman"/>
          <w:b/>
          <w:sz w:val="28"/>
          <w:lang w:val="kk-KZ"/>
        </w:rPr>
      </w:pPr>
      <w:r w:rsidRPr="00583021">
        <w:rPr>
          <w:rFonts w:ascii="Times New Roman" w:hAnsi="Times New Roman" w:cs="Times New Roman"/>
          <w:b/>
          <w:sz w:val="28"/>
          <w:lang w:val="kk-KZ"/>
        </w:rPr>
        <w:t>Кәмелетке толмағандар арасындағы</w:t>
      </w:r>
    </w:p>
    <w:p w:rsidR="00012FFC" w:rsidRPr="00583021" w:rsidRDefault="00583021" w:rsidP="00012FFC">
      <w:pPr>
        <w:spacing w:after="0"/>
        <w:contextualSpacing/>
        <w:rPr>
          <w:rFonts w:ascii="Times New Roman" w:hAnsi="Times New Roman" w:cs="Times New Roman"/>
          <w:b/>
          <w:sz w:val="28"/>
          <w:lang w:val="kk-KZ"/>
        </w:rPr>
      </w:pPr>
      <w:r w:rsidRPr="00583021">
        <w:rPr>
          <w:rFonts w:ascii="Times New Roman" w:hAnsi="Times New Roman" w:cs="Times New Roman"/>
          <w:b/>
          <w:sz w:val="28"/>
          <w:lang w:val="kk-KZ"/>
        </w:rPr>
        <w:t>құқық бұзушылықтардың алдын алу туралы</w:t>
      </w:r>
    </w:p>
    <w:p w:rsidR="00583021" w:rsidRDefault="00583021" w:rsidP="00012FFC">
      <w:pPr>
        <w:spacing w:after="0"/>
        <w:contextualSpacing/>
        <w:rPr>
          <w:lang w:val="kk-KZ"/>
        </w:rPr>
      </w:pPr>
    </w:p>
    <w:p w:rsidR="00634500" w:rsidRDefault="00634500" w:rsidP="00634500">
      <w:pPr>
        <w:pStyle w:val="a6"/>
        <w:ind w:firstLine="708"/>
        <w:jc w:val="both"/>
        <w:rPr>
          <w:rStyle w:val="a7"/>
          <w:sz w:val="28"/>
          <w:lang w:val="kk-KZ"/>
        </w:rPr>
      </w:pPr>
      <w:r w:rsidRPr="00634500">
        <w:rPr>
          <w:sz w:val="28"/>
          <w:lang w:val="kk-KZ"/>
        </w:rPr>
        <w:t>«Кәмелетке толмағандар арасындағы құқық бұзушылықтардың профилактикасы мен балалардың қадағалаусыз және панасыз қалуының алдын алу туралы» Қазақстан Республикасының 2004 жылғы 9 шілдедегі №591 Заңына сәйкес, мектепте құқық бұзушылықтардың және сәтсіз жағдайлардың алдын алу, олар бойынша дер кезінде әрекет ету, ескерту шараларын қолдану, сондай-ақ білім алушылар мен жасөспірімдердің өмірі мен денсаулығын қорғау мақсатында</w:t>
      </w:r>
      <w:r w:rsidR="00E41DC4">
        <w:rPr>
          <w:sz w:val="28"/>
          <w:lang w:val="kk-KZ"/>
        </w:rPr>
        <w:t xml:space="preserve"> </w:t>
      </w:r>
      <w:r w:rsidRPr="00634500">
        <w:rPr>
          <w:rStyle w:val="a7"/>
          <w:sz w:val="28"/>
          <w:lang w:val="kk-KZ"/>
        </w:rPr>
        <w:t>БҰЙЫРАМЫН:</w:t>
      </w:r>
    </w:p>
    <w:p w:rsidR="00E41DC4" w:rsidRDefault="00E41DC4" w:rsidP="00634500">
      <w:pPr>
        <w:pStyle w:val="a6"/>
        <w:ind w:firstLine="708"/>
        <w:jc w:val="both"/>
        <w:rPr>
          <w:sz w:val="28"/>
          <w:szCs w:val="28"/>
          <w:lang w:val="kk-KZ"/>
        </w:rPr>
      </w:pPr>
    </w:p>
    <w:p w:rsidR="00634500" w:rsidRPr="00087E16" w:rsidRDefault="00634500" w:rsidP="00634500">
      <w:pPr>
        <w:pStyle w:val="a6"/>
        <w:ind w:firstLine="708"/>
        <w:jc w:val="both"/>
        <w:rPr>
          <w:rStyle w:val="a7"/>
          <w:sz w:val="28"/>
          <w:szCs w:val="28"/>
          <w:lang w:val="kk-KZ"/>
        </w:rPr>
      </w:pPr>
      <w:r w:rsidRPr="00087E16">
        <w:rPr>
          <w:sz w:val="28"/>
          <w:szCs w:val="28"/>
          <w:lang w:val="kk-KZ"/>
        </w:rPr>
        <w:t xml:space="preserve">1.Барлық сыныптарда білім алушылардың сабақ процесі кезінде өз бетімен кетуіне, мұғалімдер тарапынан сабақ кезінде жеке жұмыстарға жұмсалуына, сабақтан тыс уақытта автокөлік жүргізуіне, өзен-көлдерге барып шөп немесе қамыс шабуына, жүріп бара жатқан көліктерге жабысуына, сондай-ақ беймезгіл уақытта көшеде ата-анасының немесе заңды өкілінің еріп жүруінсіз жүруіне </w:t>
      </w:r>
      <w:r w:rsidRPr="00087E16">
        <w:rPr>
          <w:rStyle w:val="a7"/>
          <w:b w:val="0"/>
          <w:sz w:val="28"/>
          <w:szCs w:val="28"/>
          <w:lang w:val="kk-KZ"/>
        </w:rPr>
        <w:t>қатаң түрде тыйым салынсын.</w:t>
      </w:r>
    </w:p>
    <w:p w:rsidR="00E41DC4" w:rsidRDefault="00E41DC4" w:rsidP="00634500">
      <w:pPr>
        <w:pStyle w:val="a6"/>
        <w:ind w:firstLine="708"/>
        <w:jc w:val="both"/>
        <w:rPr>
          <w:sz w:val="28"/>
          <w:szCs w:val="28"/>
          <w:lang w:val="kk-KZ"/>
        </w:rPr>
      </w:pPr>
    </w:p>
    <w:p w:rsidR="00E41DC4" w:rsidRPr="00E37A1A" w:rsidRDefault="00634500" w:rsidP="00E37A1A">
      <w:pPr>
        <w:pStyle w:val="a6"/>
        <w:ind w:firstLine="708"/>
        <w:jc w:val="both"/>
        <w:rPr>
          <w:b/>
          <w:bCs/>
          <w:sz w:val="28"/>
          <w:szCs w:val="28"/>
          <w:lang w:val="kk-KZ"/>
        </w:rPr>
      </w:pPr>
      <w:r w:rsidRPr="00087E16">
        <w:rPr>
          <w:sz w:val="28"/>
          <w:szCs w:val="28"/>
          <w:lang w:val="kk-KZ"/>
        </w:rPr>
        <w:t xml:space="preserve">2.Кәмелетке толмағандар арасындағы құқық бұзушылықтардың алдын алу мақсатында </w:t>
      </w:r>
      <w:r w:rsidRPr="00087E16">
        <w:rPr>
          <w:rStyle w:val="a7"/>
          <w:b w:val="0"/>
          <w:sz w:val="28"/>
          <w:szCs w:val="28"/>
          <w:lang w:val="kk-KZ"/>
        </w:rPr>
        <w:t>2025–2026 оқу жылына арналған жұмыс жоспары</w:t>
      </w:r>
      <w:r w:rsidRPr="00087E16">
        <w:rPr>
          <w:sz w:val="28"/>
          <w:szCs w:val="28"/>
          <w:lang w:val="kk-KZ"/>
        </w:rPr>
        <w:t xml:space="preserve"> жасалып, бекітілсін.</w:t>
      </w:r>
    </w:p>
    <w:p w:rsidR="00E37A1A" w:rsidRDefault="00634500" w:rsidP="00634500">
      <w:pPr>
        <w:pStyle w:val="a6"/>
        <w:ind w:firstLine="708"/>
        <w:jc w:val="both"/>
        <w:rPr>
          <w:sz w:val="28"/>
          <w:szCs w:val="28"/>
          <w:lang w:val="kk-KZ"/>
        </w:rPr>
      </w:pPr>
      <w:r w:rsidRPr="00087E16">
        <w:rPr>
          <w:sz w:val="28"/>
          <w:szCs w:val="28"/>
          <w:lang w:val="kk-KZ"/>
        </w:rPr>
        <w:t xml:space="preserve">3.Білім алушылардың аудан көшелерінде, мәдени орындарда, кафе-барлар мен ойын-сауық мекемелерінде беймезгіл уақытта жүруінің алдын алу </w:t>
      </w:r>
    </w:p>
    <w:p w:rsidR="00634500" w:rsidRPr="00087E16" w:rsidRDefault="00634500" w:rsidP="00634500">
      <w:pPr>
        <w:pStyle w:val="a6"/>
        <w:ind w:firstLine="708"/>
        <w:jc w:val="both"/>
        <w:rPr>
          <w:rStyle w:val="a7"/>
          <w:b w:val="0"/>
          <w:sz w:val="28"/>
          <w:szCs w:val="28"/>
          <w:lang w:val="kk-KZ"/>
        </w:rPr>
      </w:pPr>
      <w:r w:rsidRPr="00087E16">
        <w:rPr>
          <w:sz w:val="28"/>
          <w:szCs w:val="28"/>
          <w:lang w:val="kk-KZ"/>
        </w:rPr>
        <w:lastRenderedPageBreak/>
        <w:t xml:space="preserve">мақсатында </w:t>
      </w:r>
      <w:r w:rsidRPr="00087E16">
        <w:rPr>
          <w:rStyle w:val="a7"/>
          <w:b w:val="0"/>
          <w:sz w:val="28"/>
          <w:szCs w:val="28"/>
          <w:lang w:val="kk-KZ"/>
        </w:rPr>
        <w:t>ерікті жасақшылар тобы құрылсын.</w:t>
      </w:r>
      <w:r w:rsidRPr="00087E16">
        <w:rPr>
          <w:sz w:val="28"/>
          <w:szCs w:val="28"/>
          <w:lang w:val="kk-KZ"/>
        </w:rPr>
        <w:t xml:space="preserve"> Аталған топтың жұмысын ұйымдастыру және бақылау </w:t>
      </w:r>
      <w:r w:rsidRPr="00087E16">
        <w:rPr>
          <w:rStyle w:val="a7"/>
          <w:b w:val="0"/>
          <w:sz w:val="28"/>
          <w:szCs w:val="28"/>
          <w:lang w:val="kk-KZ"/>
        </w:rPr>
        <w:t>мектеп директорының тә</w:t>
      </w:r>
      <w:r w:rsidR="00E41DC4">
        <w:rPr>
          <w:rStyle w:val="a7"/>
          <w:b w:val="0"/>
          <w:sz w:val="28"/>
          <w:szCs w:val="28"/>
          <w:lang w:val="kk-KZ"/>
        </w:rPr>
        <w:t>рбие жұмысы жөніндегі орынбасары М.Баймахановқа</w:t>
      </w:r>
      <w:r w:rsidRPr="00087E16">
        <w:rPr>
          <w:rStyle w:val="a7"/>
          <w:b w:val="0"/>
          <w:sz w:val="28"/>
          <w:szCs w:val="28"/>
          <w:lang w:val="kk-KZ"/>
        </w:rPr>
        <w:t xml:space="preserve"> жүктелсін.</w:t>
      </w:r>
    </w:p>
    <w:p w:rsidR="00E41DC4" w:rsidRDefault="00E41DC4" w:rsidP="00634500">
      <w:pPr>
        <w:pStyle w:val="a6"/>
        <w:ind w:firstLine="708"/>
        <w:jc w:val="both"/>
        <w:rPr>
          <w:sz w:val="28"/>
          <w:szCs w:val="28"/>
          <w:lang w:val="kk-KZ"/>
        </w:rPr>
      </w:pPr>
    </w:p>
    <w:p w:rsidR="00634500" w:rsidRPr="00087E16" w:rsidRDefault="00634500" w:rsidP="00634500">
      <w:pPr>
        <w:pStyle w:val="a6"/>
        <w:ind w:firstLine="708"/>
        <w:jc w:val="both"/>
        <w:rPr>
          <w:sz w:val="28"/>
          <w:szCs w:val="28"/>
          <w:lang w:val="kk-KZ"/>
        </w:rPr>
      </w:pPr>
      <w:r w:rsidRPr="00087E16">
        <w:rPr>
          <w:sz w:val="28"/>
          <w:szCs w:val="28"/>
          <w:lang w:val="kk-KZ"/>
        </w:rPr>
        <w:t xml:space="preserve">4.Аудандық полиция бөлімімен бірлескен профилактикалық іс-шаралар </w:t>
      </w:r>
      <w:r w:rsidRPr="00087E16">
        <w:rPr>
          <w:rStyle w:val="a7"/>
          <w:b w:val="0"/>
          <w:sz w:val="28"/>
          <w:szCs w:val="28"/>
          <w:lang w:val="kk-KZ"/>
        </w:rPr>
        <w:t>тұрақты түрде жүргізілсін.</w:t>
      </w:r>
      <w:r w:rsidRPr="00087E16">
        <w:rPr>
          <w:sz w:val="28"/>
          <w:szCs w:val="28"/>
          <w:lang w:val="kk-KZ"/>
        </w:rPr>
        <w:t xml:space="preserve"> Бұл жұмыстар </w:t>
      </w:r>
      <w:r w:rsidR="00E41DC4">
        <w:rPr>
          <w:rStyle w:val="a7"/>
          <w:b w:val="0"/>
          <w:sz w:val="28"/>
          <w:szCs w:val="28"/>
          <w:lang w:val="kk-KZ"/>
        </w:rPr>
        <w:t>М.Баймахановтың</w:t>
      </w:r>
      <w:r w:rsidRPr="00087E16">
        <w:rPr>
          <w:sz w:val="28"/>
          <w:szCs w:val="28"/>
          <w:lang w:val="kk-KZ"/>
        </w:rPr>
        <w:t xml:space="preserve"> жауапкершілігіне жүктеледі.</w:t>
      </w:r>
    </w:p>
    <w:p w:rsidR="00E41DC4" w:rsidRDefault="00E41DC4" w:rsidP="00634500">
      <w:pPr>
        <w:pStyle w:val="a6"/>
        <w:ind w:firstLine="708"/>
        <w:jc w:val="both"/>
        <w:rPr>
          <w:sz w:val="28"/>
          <w:szCs w:val="28"/>
          <w:lang w:val="kk-KZ"/>
        </w:rPr>
      </w:pPr>
    </w:p>
    <w:p w:rsidR="00215F1E" w:rsidRPr="00087E16" w:rsidRDefault="00087E16" w:rsidP="00634500">
      <w:pPr>
        <w:pStyle w:val="a6"/>
        <w:ind w:firstLine="708"/>
        <w:jc w:val="both"/>
        <w:rPr>
          <w:sz w:val="28"/>
          <w:szCs w:val="28"/>
          <w:lang w:val="kk-KZ"/>
        </w:rPr>
      </w:pPr>
      <w:r w:rsidRPr="00087E16">
        <w:rPr>
          <w:sz w:val="28"/>
          <w:szCs w:val="28"/>
          <w:lang w:val="kk-KZ"/>
        </w:rPr>
        <w:t>5.</w:t>
      </w:r>
      <w:r w:rsidR="00215F1E" w:rsidRPr="00087E16">
        <w:rPr>
          <w:sz w:val="28"/>
          <w:szCs w:val="28"/>
          <w:lang w:val="kk-KZ"/>
        </w:rPr>
        <w:t>Жоғарыда аталған мәселелерді педагогикал</w:t>
      </w:r>
      <w:r>
        <w:rPr>
          <w:sz w:val="28"/>
          <w:szCs w:val="28"/>
          <w:lang w:val="kk-KZ"/>
        </w:rPr>
        <w:t>ық кеңесте қарау ұйымдастыру,сонымен бірге</w:t>
      </w:r>
      <w:r w:rsidR="00215F1E" w:rsidRPr="00087E16">
        <w:rPr>
          <w:sz w:val="28"/>
          <w:szCs w:val="28"/>
          <w:lang w:val="kk-KZ"/>
        </w:rPr>
        <w:t xml:space="preserve"> мектепте төтенше жағдайлар, құқық бұзушылықтар, қылмыстық және сәтсіз оқиғалар орын алған жағдайда </w:t>
      </w:r>
      <w:r w:rsidR="00215F1E" w:rsidRPr="00087E16">
        <w:rPr>
          <w:rStyle w:val="a7"/>
          <w:b w:val="0"/>
          <w:sz w:val="28"/>
          <w:szCs w:val="28"/>
          <w:lang w:val="kk-KZ"/>
        </w:rPr>
        <w:t>дер кезінде білім бөліміне ресми ақпарат беру</w:t>
      </w:r>
      <w:r w:rsidR="00215F1E" w:rsidRPr="00087E16">
        <w:rPr>
          <w:sz w:val="28"/>
          <w:szCs w:val="28"/>
          <w:lang w:val="kk-KZ"/>
        </w:rPr>
        <w:t xml:space="preserve"> және осы бұйрықтың орындалуын </w:t>
      </w:r>
      <w:r w:rsidR="00215F1E" w:rsidRPr="00087E16">
        <w:rPr>
          <w:rStyle w:val="a7"/>
          <w:b w:val="0"/>
          <w:sz w:val="28"/>
          <w:szCs w:val="28"/>
          <w:lang w:val="kk-KZ"/>
        </w:rPr>
        <w:t xml:space="preserve">бақылау </w:t>
      </w:r>
      <w:r w:rsidR="00E41DC4">
        <w:rPr>
          <w:rStyle w:val="a7"/>
          <w:b w:val="0"/>
          <w:sz w:val="28"/>
          <w:szCs w:val="28"/>
          <w:lang w:val="kk-KZ"/>
        </w:rPr>
        <w:t>М.Баймахановқа</w:t>
      </w:r>
      <w:r w:rsidR="00215F1E" w:rsidRPr="00087E16">
        <w:rPr>
          <w:sz w:val="28"/>
          <w:szCs w:val="28"/>
          <w:lang w:val="kk-KZ"/>
        </w:rPr>
        <w:t xml:space="preserve"> жүктелсін.</w:t>
      </w:r>
    </w:p>
    <w:p w:rsidR="00215F1E" w:rsidRDefault="00215F1E" w:rsidP="00634500">
      <w:pPr>
        <w:pStyle w:val="a6"/>
        <w:ind w:firstLine="708"/>
        <w:jc w:val="both"/>
        <w:rPr>
          <w:lang w:val="kk-KZ"/>
        </w:rPr>
      </w:pPr>
    </w:p>
    <w:p w:rsidR="00215F1E" w:rsidRDefault="00215F1E" w:rsidP="00634500">
      <w:pPr>
        <w:pStyle w:val="a6"/>
        <w:ind w:firstLine="708"/>
        <w:jc w:val="both"/>
        <w:rPr>
          <w:lang w:val="kk-KZ"/>
        </w:rPr>
      </w:pPr>
    </w:p>
    <w:p w:rsidR="00E41DC4" w:rsidRDefault="00E41DC4" w:rsidP="00634500">
      <w:pPr>
        <w:pStyle w:val="a6"/>
        <w:ind w:firstLine="708"/>
        <w:jc w:val="both"/>
        <w:rPr>
          <w:lang w:val="kk-KZ"/>
        </w:rPr>
      </w:pPr>
    </w:p>
    <w:p w:rsidR="00E41DC4" w:rsidRDefault="00E41DC4" w:rsidP="00634500">
      <w:pPr>
        <w:pStyle w:val="a6"/>
        <w:ind w:firstLine="708"/>
        <w:jc w:val="both"/>
        <w:rPr>
          <w:lang w:val="kk-KZ"/>
        </w:rPr>
      </w:pPr>
    </w:p>
    <w:p w:rsidR="00E41DC4" w:rsidRDefault="00E41DC4" w:rsidP="00634500">
      <w:pPr>
        <w:pStyle w:val="a6"/>
        <w:ind w:firstLine="708"/>
        <w:jc w:val="both"/>
        <w:rPr>
          <w:lang w:val="kk-KZ"/>
        </w:rPr>
      </w:pPr>
    </w:p>
    <w:p w:rsidR="00087E16" w:rsidRPr="00087E16" w:rsidRDefault="00E41DC4" w:rsidP="00E41DC4">
      <w:pPr>
        <w:pStyle w:val="a6"/>
        <w:ind w:firstLine="708"/>
        <w:rPr>
          <w:sz w:val="28"/>
          <w:lang w:val="kk-KZ"/>
        </w:rPr>
      </w:pPr>
      <w:r>
        <w:rPr>
          <w:lang w:val="kk-KZ"/>
        </w:rPr>
        <w:t xml:space="preserve">            </w:t>
      </w:r>
      <w:r w:rsidR="00087E16" w:rsidRPr="00087E16">
        <w:rPr>
          <w:sz w:val="28"/>
          <w:lang w:val="kk-KZ"/>
        </w:rPr>
        <w:t xml:space="preserve">Мектеп директоры:         </w:t>
      </w:r>
      <w:r>
        <w:rPr>
          <w:sz w:val="28"/>
          <w:lang w:val="kk-KZ"/>
        </w:rPr>
        <w:t xml:space="preserve">           М.Жақсылықов</w:t>
      </w:r>
    </w:p>
    <w:p w:rsidR="00215F1E" w:rsidRDefault="00215F1E" w:rsidP="00634500">
      <w:pPr>
        <w:pStyle w:val="a6"/>
        <w:ind w:firstLine="708"/>
        <w:jc w:val="both"/>
        <w:rPr>
          <w:sz w:val="28"/>
          <w:lang w:val="kk-KZ"/>
        </w:rPr>
      </w:pPr>
    </w:p>
    <w:p w:rsidR="00087E16" w:rsidRDefault="00087E16" w:rsidP="00634500">
      <w:pPr>
        <w:pStyle w:val="a6"/>
        <w:ind w:firstLine="708"/>
        <w:jc w:val="both"/>
        <w:rPr>
          <w:sz w:val="28"/>
          <w:lang w:val="kk-KZ"/>
        </w:rPr>
      </w:pPr>
    </w:p>
    <w:p w:rsidR="00087E16" w:rsidRDefault="00087E16" w:rsidP="00634500">
      <w:pPr>
        <w:pStyle w:val="a6"/>
        <w:ind w:firstLine="708"/>
        <w:jc w:val="both"/>
        <w:rPr>
          <w:sz w:val="28"/>
          <w:lang w:val="kk-KZ"/>
        </w:rPr>
      </w:pPr>
    </w:p>
    <w:p w:rsidR="00087E16" w:rsidRDefault="00087E16" w:rsidP="00634500">
      <w:pPr>
        <w:pStyle w:val="a6"/>
        <w:ind w:firstLine="708"/>
        <w:jc w:val="both"/>
        <w:rPr>
          <w:sz w:val="28"/>
          <w:lang w:val="kk-KZ"/>
        </w:rPr>
      </w:pPr>
    </w:p>
    <w:p w:rsidR="00087E16" w:rsidRPr="00E41DC4" w:rsidRDefault="00087E16" w:rsidP="00634500">
      <w:pPr>
        <w:pStyle w:val="a6"/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Таныстым</w:t>
      </w:r>
      <w:r w:rsidRPr="00E41DC4">
        <w:rPr>
          <w:sz w:val="28"/>
          <w:lang w:val="kk-KZ"/>
        </w:rPr>
        <w:t>_________________</w:t>
      </w:r>
    </w:p>
    <w:p w:rsidR="00087E16" w:rsidRDefault="00087E16" w:rsidP="00634500">
      <w:pPr>
        <w:pStyle w:val="a6"/>
        <w:ind w:firstLine="708"/>
        <w:jc w:val="both"/>
        <w:rPr>
          <w:sz w:val="28"/>
          <w:lang w:val="kk-KZ"/>
        </w:rPr>
      </w:pPr>
    </w:p>
    <w:p w:rsidR="00087E16" w:rsidRDefault="00087E16" w:rsidP="00634500">
      <w:pPr>
        <w:pStyle w:val="a6"/>
        <w:ind w:firstLine="708"/>
        <w:jc w:val="both"/>
        <w:rPr>
          <w:sz w:val="28"/>
          <w:lang w:val="kk-KZ"/>
        </w:rPr>
      </w:pPr>
    </w:p>
    <w:p w:rsidR="00087E16" w:rsidRDefault="00087E16" w:rsidP="00634500">
      <w:pPr>
        <w:pStyle w:val="a6"/>
        <w:ind w:firstLine="708"/>
        <w:jc w:val="both"/>
        <w:rPr>
          <w:sz w:val="28"/>
          <w:lang w:val="kk-KZ"/>
        </w:rPr>
      </w:pPr>
    </w:p>
    <w:p w:rsidR="00C177BF" w:rsidRPr="009E4925" w:rsidRDefault="00C177BF" w:rsidP="00E41DC4">
      <w:pPr>
        <w:spacing w:after="0"/>
        <w:contextualSpacing/>
        <w:jc w:val="both"/>
        <w:rPr>
          <w:rFonts w:ascii="Times New Roman" w:hAnsi="Times New Roman" w:cs="Times New Roman"/>
          <w:sz w:val="24"/>
          <w:lang w:val="kk-KZ"/>
        </w:rPr>
      </w:pPr>
    </w:p>
    <w:sectPr w:rsidR="00C177BF" w:rsidRPr="009E4925" w:rsidSect="00E41DC4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2552C"/>
    <w:multiLevelType w:val="hybridMultilevel"/>
    <w:tmpl w:val="4BD6E00C"/>
    <w:lvl w:ilvl="0" w:tplc="9D484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12FFC"/>
    <w:rsid w:val="00012FFC"/>
    <w:rsid w:val="000714B1"/>
    <w:rsid w:val="00087E16"/>
    <w:rsid w:val="00215F1E"/>
    <w:rsid w:val="004105D6"/>
    <w:rsid w:val="00544176"/>
    <w:rsid w:val="00583021"/>
    <w:rsid w:val="00634500"/>
    <w:rsid w:val="00646A35"/>
    <w:rsid w:val="009637AF"/>
    <w:rsid w:val="009E4925"/>
    <w:rsid w:val="00B46E0F"/>
    <w:rsid w:val="00BE3E35"/>
    <w:rsid w:val="00C177BF"/>
    <w:rsid w:val="00C24E8C"/>
    <w:rsid w:val="00CC7917"/>
    <w:rsid w:val="00E37A1A"/>
    <w:rsid w:val="00E41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F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492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3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6345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Admin216</dc:creator>
  <cp:keywords/>
  <dc:description/>
  <cp:lastModifiedBy>Admin</cp:lastModifiedBy>
  <cp:revision>5</cp:revision>
  <cp:lastPrinted>2025-10-19T08:03:00Z</cp:lastPrinted>
  <dcterms:created xsi:type="dcterms:W3CDTF">2025-08-30T07:37:00Z</dcterms:created>
  <dcterms:modified xsi:type="dcterms:W3CDTF">2025-10-19T08:04:00Z</dcterms:modified>
</cp:coreProperties>
</file>