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80" w:rsidRPr="000F72C2" w:rsidRDefault="00D70080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39F7" w:rsidRDefault="00BE39F7" w:rsidP="003D5CFE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№134 мектептің </w:t>
      </w:r>
      <w:r w:rsidR="00E6209E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E6209E" w:rsidRPr="00E620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ысқы каникул уақытындағы оқушылардың қауіпсіздігі мен тәрбиелік әлеуетін арттыруға бағытталған </w:t>
      </w:r>
    </w:p>
    <w:p w:rsidR="000F72C2" w:rsidRPr="00E6209E" w:rsidRDefault="00F76F9A" w:rsidP="003D5CFE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6F9A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«Қысқы каникул: демалыс, даму және қауіпсіздік»</w:t>
      </w:r>
      <w:r w:rsidR="00BE39F7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="00E6209E" w:rsidRPr="00E6209E">
        <w:rPr>
          <w:rFonts w:ascii="Times New Roman" w:hAnsi="Times New Roman" w:cs="Times New Roman"/>
          <w:b/>
          <w:sz w:val="28"/>
          <w:szCs w:val="28"/>
          <w:lang w:val="kk-KZ"/>
        </w:rPr>
        <w:t>іс-шаралар жоспары</w:t>
      </w:r>
    </w:p>
    <w:p w:rsidR="00F76F9A" w:rsidRDefault="00F76F9A" w:rsidP="000F72C2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72C2" w:rsidRPr="003D5CFE" w:rsidRDefault="000F72C2" w:rsidP="000F72C2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5CFE">
        <w:rPr>
          <w:rFonts w:ascii="Times New Roman" w:hAnsi="Times New Roman" w:cs="Times New Roman"/>
          <w:b/>
          <w:sz w:val="28"/>
          <w:szCs w:val="28"/>
          <w:lang w:val="kk-KZ"/>
        </w:rPr>
        <w:t>(202</w:t>
      </w:r>
      <w:r w:rsidR="00E6209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3D5CFE">
        <w:rPr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="006F1B2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3204D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3D5C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желтоқсан</w:t>
      </w:r>
      <w:r w:rsidR="004D4CE3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3D5CFE">
        <w:rPr>
          <w:rFonts w:ascii="Times New Roman" w:hAnsi="Times New Roman" w:cs="Times New Roman"/>
          <w:b/>
          <w:sz w:val="28"/>
          <w:szCs w:val="28"/>
          <w:lang w:val="kk-KZ"/>
        </w:rPr>
        <w:t>нан 202</w:t>
      </w:r>
      <w:r w:rsidR="00E6209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3D5CFE">
        <w:rPr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="00F3204D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3D5C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</w:t>
      </w:r>
      <w:r w:rsidR="004D4CE3">
        <w:rPr>
          <w:rFonts w:ascii="Times New Roman" w:hAnsi="Times New Roman" w:cs="Times New Roman"/>
          <w:b/>
          <w:sz w:val="28"/>
          <w:szCs w:val="28"/>
          <w:lang w:val="kk-KZ"/>
        </w:rPr>
        <w:t>ына</w:t>
      </w:r>
      <w:r w:rsidRPr="003D5C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дейін)</w:t>
      </w:r>
    </w:p>
    <w:p w:rsidR="000F72C2" w:rsidRPr="003D5CFE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72C2" w:rsidRPr="003D5CFE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5CF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209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3D5CFE">
        <w:rPr>
          <w:rFonts w:ascii="Times New Roman" w:hAnsi="Times New Roman" w:cs="Times New Roman"/>
          <w:sz w:val="28"/>
          <w:szCs w:val="28"/>
          <w:lang w:val="kk-KZ"/>
        </w:rPr>
        <w:t xml:space="preserve">ысқы каникул кезінде балалардың демалысын, бос уақытын </w:t>
      </w:r>
      <w:r w:rsidR="003D5CFE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3D5CFE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ұйымдастырукезінде оқушылардың пайдалы және белсенді қызметін ұйымдастыру жүйесін дамытуға және жетілдіруге бағытталған.</w:t>
      </w:r>
    </w:p>
    <w:p w:rsidR="000F72C2" w:rsidRPr="006D4A51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4A51">
        <w:rPr>
          <w:rFonts w:ascii="Times New Roman" w:hAnsi="Times New Roman" w:cs="Times New Roman"/>
          <w:sz w:val="28"/>
          <w:szCs w:val="28"/>
          <w:lang w:val="kk-KZ"/>
        </w:rPr>
        <w:tab/>
        <w:t>Демал</w:t>
      </w:r>
      <w:r w:rsidR="003D5CFE" w:rsidRPr="006D4A51">
        <w:rPr>
          <w:rFonts w:ascii="Times New Roman" w:hAnsi="Times New Roman" w:cs="Times New Roman"/>
          <w:sz w:val="28"/>
          <w:szCs w:val="28"/>
          <w:lang w:val="kk-KZ"/>
        </w:rPr>
        <w:t xml:space="preserve">ыс кезінде балалардың </w:t>
      </w:r>
      <w:r w:rsidRPr="006D4A51">
        <w:rPr>
          <w:rFonts w:ascii="Times New Roman" w:hAnsi="Times New Roman" w:cs="Times New Roman"/>
          <w:sz w:val="28"/>
          <w:szCs w:val="28"/>
          <w:lang w:val="kk-KZ"/>
        </w:rPr>
        <w:t xml:space="preserve">бос уақытын </w:t>
      </w:r>
      <w:r w:rsidR="003D5CFE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6D4A51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ұйымдастыру-мемлекеттің әлеуметтік саясатының ажырамас бөлігі және балалардың шығармашылық дамуы, олардың рухани әлемі мен ақыл-ойының байытылуы үшін мүмкіндік</w:t>
      </w:r>
      <w:r w:rsidR="003D5CFE">
        <w:rPr>
          <w:rFonts w:ascii="Times New Roman" w:hAnsi="Times New Roman" w:cs="Times New Roman"/>
          <w:sz w:val="28"/>
          <w:szCs w:val="28"/>
          <w:lang w:val="kk-KZ"/>
        </w:rPr>
        <w:t xml:space="preserve"> береді</w:t>
      </w:r>
      <w:r w:rsidRPr="006D4A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F72C2" w:rsidRPr="008512D1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4A5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512D1">
        <w:rPr>
          <w:rFonts w:ascii="Times New Roman" w:hAnsi="Times New Roman" w:cs="Times New Roman"/>
          <w:sz w:val="28"/>
          <w:szCs w:val="28"/>
          <w:lang w:val="kk-KZ"/>
        </w:rPr>
        <w:t xml:space="preserve">Каникулдық іс-шараларда барынша </w:t>
      </w:r>
      <w:r w:rsidR="003D5CFE">
        <w:rPr>
          <w:rFonts w:ascii="Times New Roman" w:hAnsi="Times New Roman" w:cs="Times New Roman"/>
          <w:sz w:val="28"/>
          <w:szCs w:val="28"/>
          <w:lang w:val="kk-KZ"/>
        </w:rPr>
        <w:t>уақытты тиімді</w:t>
      </w:r>
      <w:r w:rsidRPr="008512D1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ету, олармен жеке тәрбие-профилактикалық, түзету жұмыстарын жүргізу, ұжымдық і</w:t>
      </w:r>
      <w:r w:rsidR="00731FD3" w:rsidRPr="008512D1">
        <w:rPr>
          <w:rFonts w:ascii="Times New Roman" w:hAnsi="Times New Roman" w:cs="Times New Roman"/>
          <w:sz w:val="28"/>
          <w:szCs w:val="28"/>
          <w:lang w:val="kk-KZ"/>
        </w:rPr>
        <w:t>с-шараларға қатысу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ды қамтамасыз ету</w:t>
      </w:r>
      <w:r w:rsidRPr="008512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72C2" w:rsidRPr="008512D1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6209E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8512D1">
        <w:rPr>
          <w:rFonts w:ascii="Times New Roman" w:hAnsi="Times New Roman" w:cs="Times New Roman"/>
          <w:b/>
          <w:sz w:val="28"/>
          <w:szCs w:val="28"/>
          <w:lang w:val="kk-KZ"/>
        </w:rPr>
        <w:t>ақсаты</w:t>
      </w:r>
      <w:r w:rsidRPr="008512D1">
        <w:rPr>
          <w:rFonts w:ascii="Times New Roman" w:hAnsi="Times New Roman" w:cs="Times New Roman"/>
          <w:sz w:val="28"/>
          <w:szCs w:val="28"/>
          <w:lang w:val="kk-KZ"/>
        </w:rPr>
        <w:t xml:space="preserve">-қысқы демалыс кезеңінде балалар </w:t>
      </w:r>
      <w:r w:rsidR="004D4CE3">
        <w:rPr>
          <w:rFonts w:ascii="Times New Roman" w:hAnsi="Times New Roman" w:cs="Times New Roman"/>
          <w:sz w:val="28"/>
          <w:szCs w:val="28"/>
          <w:lang w:val="kk-KZ"/>
        </w:rPr>
        <w:t xml:space="preserve">уақытының 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 xml:space="preserve">тиімді </w:t>
      </w:r>
      <w:r w:rsidRPr="008512D1">
        <w:rPr>
          <w:rFonts w:ascii="Times New Roman" w:hAnsi="Times New Roman" w:cs="Times New Roman"/>
          <w:sz w:val="28"/>
          <w:szCs w:val="28"/>
          <w:lang w:val="kk-KZ"/>
        </w:rPr>
        <w:t>қамтылуын ұйымдастырудың бірыңғай тәсілдерін әзірлеу, шығармашылық, спорттық, көшбасшылық бағдарламаларды іске асыру.</w:t>
      </w:r>
    </w:p>
    <w:p w:rsidR="000F72C2" w:rsidRPr="00F3204D" w:rsidRDefault="000F72C2" w:rsidP="000F72C2">
      <w:pPr>
        <w:pStyle w:val="af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12D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3204D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0F72C2" w:rsidRPr="00F3204D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sz w:val="28"/>
          <w:szCs w:val="28"/>
          <w:lang w:val="kk-KZ"/>
        </w:rPr>
        <w:tab/>
        <w:t xml:space="preserve">1) қысқы каникул кезеңінде балалардың демалыс және 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уақытты тиімді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 қамту жүйесін сақтауға және тұрақтандыруға бағытталған жағдайлар жасау;</w:t>
      </w:r>
    </w:p>
    <w:p w:rsidR="000F72C2" w:rsidRPr="00F3204D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sz w:val="28"/>
          <w:szCs w:val="28"/>
          <w:lang w:val="kk-KZ"/>
        </w:rPr>
        <w:tab/>
        <w:t>2) қысқы каник</w:t>
      </w:r>
      <w:r w:rsidR="00731FD3"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ул кезеңінде балалар 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уақытын</w:t>
      </w:r>
      <w:r w:rsidR="004D4CE3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 xml:space="preserve"> тиімді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 қамтылуын, демалысын және сауықтырылуын әдістемелік қолдау;</w:t>
      </w:r>
    </w:p>
    <w:p w:rsidR="000F72C2" w:rsidRPr="00F3204D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sz w:val="28"/>
          <w:szCs w:val="28"/>
          <w:lang w:val="kk-KZ"/>
        </w:rPr>
        <w:tab/>
        <w:t xml:space="preserve">3) қашықтықтан, оның ішінде қысқы каникул кезеңінде білім алушылардың </w:t>
      </w:r>
      <w:r w:rsidR="002C254E" w:rsidRPr="00F3204D">
        <w:rPr>
          <w:rFonts w:ascii="Times New Roman" w:hAnsi="Times New Roman" w:cs="Times New Roman"/>
          <w:sz w:val="28"/>
          <w:szCs w:val="28"/>
          <w:lang w:val="kk-KZ"/>
        </w:rPr>
        <w:t>іс-шараларға қатыс</w:t>
      </w:r>
      <w:r w:rsidR="002C254E">
        <w:rPr>
          <w:rFonts w:ascii="Times New Roman" w:hAnsi="Times New Roman" w:cs="Times New Roman"/>
          <w:sz w:val="28"/>
          <w:szCs w:val="28"/>
          <w:lang w:val="kk-KZ"/>
        </w:rPr>
        <w:t xml:space="preserve">уын 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>қамтамасыз ету.</w:t>
      </w:r>
    </w:p>
    <w:p w:rsidR="000F72C2" w:rsidRPr="00F3204D" w:rsidRDefault="000F72C2" w:rsidP="00E6209E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F72C2" w:rsidRPr="00F3204D" w:rsidRDefault="000F72C2" w:rsidP="000F72C2">
      <w:pPr>
        <w:pStyle w:val="af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 мен жасөспірімдердің қауіпсіздігі:</w:t>
      </w:r>
    </w:p>
    <w:p w:rsidR="000F72C2" w:rsidRPr="00F3204D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Қысқы демалыс кезеңінде қауіпсіз жағдай жасау мақсатында оқушылардың қауіпсіздігін қамтамасыз ету бойынша қосымша шаралар қабылдау: оқушыларға темір жол және автомобиль жолдарындағы тәртіп ережелерін, темір жол мен автомобиль жолының жанында құлаққап пен ұялы телефондарды пайдалануға тыйым салу туралы (жүріп келе жатқан көліктің сигналдарын </w:t>
      </w:r>
      <w:r w:rsidR="00731FD3" w:rsidRPr="00F3204D">
        <w:rPr>
          <w:rFonts w:ascii="Times New Roman" w:hAnsi="Times New Roman" w:cs="Times New Roman"/>
          <w:sz w:val="28"/>
          <w:szCs w:val="28"/>
          <w:lang w:val="kk-KZ"/>
        </w:rPr>
        <w:t>ест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імей қалуы мүмкін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ескерту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72C2" w:rsidRPr="00F3204D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Қыста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 жолдағы  жаяу жүргінші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 нашар көрінеді. Жарық қайтарғыш элементтерді-фликерлерді пайдалануға тағы бір рет назар аудару.</w:t>
      </w:r>
    </w:p>
    <w:p w:rsidR="000F72C2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0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31FD3" w:rsidRPr="00F3204D">
        <w:rPr>
          <w:rFonts w:ascii="Times New Roman" w:hAnsi="Times New Roman" w:cs="Times New Roman"/>
          <w:sz w:val="28"/>
          <w:szCs w:val="28"/>
          <w:lang w:val="kk-KZ"/>
        </w:rPr>
        <w:t>Сондай-ақ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 xml:space="preserve"> оқушылармен сыныптарда 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мұзда, жолдарда, автомобиль тасымалдары кезінде, қоғамдық </w:t>
      </w:r>
      <w:r w:rsidR="00731FD3" w:rsidRPr="00F3204D">
        <w:rPr>
          <w:rFonts w:ascii="Times New Roman" w:hAnsi="Times New Roman" w:cs="Times New Roman"/>
          <w:sz w:val="28"/>
          <w:szCs w:val="28"/>
          <w:lang w:val="kk-KZ"/>
        </w:rPr>
        <w:t>орындар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, өрт кезінде, электр аспаптарын пайдалану, пешпен жылыту және т. б. </w:t>
      </w:r>
      <w:r w:rsidR="00731FD3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F3204D"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қағидаларын сақтау туралы профилактикалық әңгімелесулер өткізу.</w:t>
      </w:r>
    </w:p>
    <w:p w:rsidR="00F76F9A" w:rsidRPr="00F76F9A" w:rsidRDefault="00F76F9A" w:rsidP="00F76F9A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6F9A" w:rsidRPr="00F76F9A" w:rsidRDefault="00F76F9A" w:rsidP="00F76F9A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243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Қатысушылар:</w:t>
      </w:r>
      <w:r w:rsidRPr="00F76F9A">
        <w:rPr>
          <w:rFonts w:ascii="Times New Roman" w:hAnsi="Times New Roman" w:cs="Times New Roman"/>
          <w:sz w:val="28"/>
          <w:szCs w:val="28"/>
          <w:lang w:val="kk-KZ"/>
        </w:rPr>
        <w:t xml:space="preserve"> 1–11 сынып оқушылары</w:t>
      </w:r>
    </w:p>
    <w:p w:rsidR="00F76F9A" w:rsidRPr="00F76F9A" w:rsidRDefault="00F76F9A" w:rsidP="00F76F9A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2437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мерзімі:</w:t>
      </w:r>
      <w:r w:rsidRPr="00F76F9A">
        <w:rPr>
          <w:rFonts w:ascii="Times New Roman" w:hAnsi="Times New Roman" w:cs="Times New Roman"/>
          <w:sz w:val="28"/>
          <w:szCs w:val="28"/>
          <w:lang w:val="kk-KZ"/>
        </w:rPr>
        <w:t xml:space="preserve"> Қысқы каникул кезеңі</w:t>
      </w:r>
    </w:p>
    <w:p w:rsidR="00F76F9A" w:rsidRPr="00F76F9A" w:rsidRDefault="00F76F9A" w:rsidP="00F76F9A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2437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форматы:</w:t>
      </w:r>
      <w:r w:rsidRPr="00F76F9A">
        <w:rPr>
          <w:rFonts w:ascii="Times New Roman" w:hAnsi="Times New Roman" w:cs="Times New Roman"/>
          <w:sz w:val="28"/>
          <w:szCs w:val="28"/>
          <w:lang w:val="kk-KZ"/>
        </w:rPr>
        <w:t xml:space="preserve"> офлайн / онлайн / аралас</w:t>
      </w:r>
    </w:p>
    <w:p w:rsidR="00E6209E" w:rsidRDefault="000F72C2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243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6209E" w:rsidRDefault="00E620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DF4557" w:rsidRDefault="00BE39F7" w:rsidP="00EB2437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№134 орта мектеп </w:t>
      </w:r>
      <w:r w:rsidR="00EB2437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ұйымдарының қ</w:t>
      </w:r>
      <w:r w:rsidR="00EB2437" w:rsidRPr="00E6209E">
        <w:rPr>
          <w:rFonts w:ascii="Times New Roman" w:hAnsi="Times New Roman" w:cs="Times New Roman"/>
          <w:b/>
          <w:sz w:val="28"/>
          <w:szCs w:val="28"/>
          <w:lang w:val="kk-KZ"/>
        </w:rPr>
        <w:t>ысқы каникул уақытындағы</w:t>
      </w:r>
      <w:r w:rsidR="00EB2437" w:rsidRPr="00F76F9A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«Қысқы каникул: демалыс, даму және қауіпсіздік»</w:t>
      </w:r>
      <w:r w:rsidR="00EB2437" w:rsidRPr="00E6209E">
        <w:rPr>
          <w:rFonts w:ascii="Times New Roman" w:hAnsi="Times New Roman" w:cs="Times New Roman"/>
          <w:b/>
          <w:sz w:val="28"/>
          <w:szCs w:val="28"/>
          <w:lang w:val="kk-KZ"/>
        </w:rPr>
        <w:t>іс-шаралар жоспары</w:t>
      </w:r>
    </w:p>
    <w:p w:rsidR="00EB2437" w:rsidRPr="006D4A51" w:rsidRDefault="00EB2437" w:rsidP="00EB2437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f5"/>
        <w:tblW w:w="10491" w:type="dxa"/>
        <w:tblInd w:w="-318" w:type="dxa"/>
        <w:tblLayout w:type="fixed"/>
        <w:tblLook w:val="0000"/>
      </w:tblPr>
      <w:tblGrid>
        <w:gridCol w:w="2020"/>
        <w:gridCol w:w="3260"/>
        <w:gridCol w:w="5211"/>
      </w:tblGrid>
      <w:tr w:rsidR="00731FD3" w:rsidRPr="00FF3831" w:rsidTr="00BE39F7">
        <w:trPr>
          <w:trHeight w:val="541"/>
        </w:trPr>
        <w:tc>
          <w:tcPr>
            <w:tcW w:w="2020" w:type="dxa"/>
          </w:tcPr>
          <w:p w:rsidR="00731FD3" w:rsidRPr="00FF3831" w:rsidRDefault="00731FD3" w:rsidP="00AC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60" w:type="dxa"/>
          </w:tcPr>
          <w:p w:rsidR="00731FD3" w:rsidRPr="00FF3831" w:rsidRDefault="00731FD3" w:rsidP="00AC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5211" w:type="dxa"/>
          </w:tcPr>
          <w:p w:rsidR="00731FD3" w:rsidRPr="00FF3831" w:rsidRDefault="00731FD3" w:rsidP="00AC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Іс-шара </w:t>
            </w:r>
            <w:r w:rsidR="00CA2659"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731FD3" w:rsidRPr="00BE39F7" w:rsidTr="00BE39F7">
        <w:trPr>
          <w:trHeight w:val="115"/>
        </w:trPr>
        <w:tc>
          <w:tcPr>
            <w:tcW w:w="2020" w:type="dxa"/>
          </w:tcPr>
          <w:p w:rsidR="00731FD3" w:rsidRPr="00FF3831" w:rsidRDefault="006F1B2D" w:rsidP="00AC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F320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 </w:t>
            </w:r>
            <w:r w:rsidR="00CA2659"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60" w:type="dxa"/>
          </w:tcPr>
          <w:p w:rsidR="00731FD3" w:rsidRPr="006F1B2D" w:rsidRDefault="00731FD3" w:rsidP="00AC4AC4">
            <w:pPr>
              <w:pStyle w:val="2"/>
              <w:keepNext w:val="0"/>
              <w:jc w:val="center"/>
              <w:outlineLvl w:val="1"/>
              <w:rPr>
                <w:i/>
                <w:iCs/>
                <w:szCs w:val="28"/>
              </w:rPr>
            </w:pPr>
          </w:p>
          <w:p w:rsidR="00731FD3" w:rsidRPr="006F1B2D" w:rsidRDefault="00CA2659" w:rsidP="00AC4AC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F1B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Қауіпсіздікті қамтамасыз ету</w:t>
            </w:r>
          </w:p>
        </w:tc>
        <w:tc>
          <w:tcPr>
            <w:tcW w:w="5211" w:type="dxa"/>
          </w:tcPr>
          <w:p w:rsidR="00F76F9A" w:rsidRPr="00FF3831" w:rsidRDefault="006F1B2D" w:rsidP="006D4A51">
            <w:pPr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-О</w:t>
            </w:r>
            <w:r w:rsidR="00077C44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нлайн</w:t>
            </w:r>
            <w:r w:rsidR="00077C44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="00CA2659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кездесулер өткізу және "</w:t>
            </w:r>
            <w:r w:rsidR="00CA2659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Қ</w:t>
            </w:r>
            <w:r w:rsidR="00CA2659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ауіпсіз демалыс" бейнероликтерін іске қосу</w:t>
            </w:r>
            <w:r w:rsidR="00F76F9A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;</w:t>
            </w:r>
          </w:p>
          <w:p w:rsidR="00F76F9A" w:rsidRPr="00FF3831" w:rsidRDefault="00F76F9A" w:rsidP="006D4A51">
            <w:pPr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«Қысқы демалыстағы қауіпсіз интернет» онлайн видео-сабақ;</w:t>
            </w:r>
          </w:p>
          <w:p w:rsidR="00F76F9A" w:rsidRPr="00FF3831" w:rsidRDefault="006F1B2D" w:rsidP="006D4A51">
            <w:pPr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-«</w:t>
            </w:r>
            <w:r w:rsidR="00F76F9A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Қыс мезгіліндегі жол қозғалысы қауіпсіздігі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» </w:t>
            </w:r>
            <w:r w:rsidR="00F76F9A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онлайн жадынамалар;  </w:t>
            </w:r>
          </w:p>
          <w:p w:rsidR="00731FD3" w:rsidRPr="00FF3831" w:rsidRDefault="00CA2659" w:rsidP="006D4A51">
            <w:pPr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(ТЖД және ІІД өкілдерімен онлайн кездесулер)</w:t>
            </w:r>
          </w:p>
        </w:tc>
      </w:tr>
      <w:tr w:rsidR="00731FD3" w:rsidRPr="00FF3831" w:rsidTr="00BE39F7">
        <w:trPr>
          <w:trHeight w:val="115"/>
        </w:trPr>
        <w:tc>
          <w:tcPr>
            <w:tcW w:w="2020" w:type="dxa"/>
          </w:tcPr>
          <w:p w:rsidR="00731FD3" w:rsidRPr="00FF3831" w:rsidRDefault="00F3204D" w:rsidP="00AC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  <w:r w:rsidR="00CA2659"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60" w:type="dxa"/>
          </w:tcPr>
          <w:p w:rsidR="00731FD3" w:rsidRPr="006F1B2D" w:rsidRDefault="00CA2659" w:rsidP="00AC4AC4">
            <w:pPr>
              <w:pStyle w:val="2"/>
              <w:keepNext w:val="0"/>
              <w:jc w:val="center"/>
              <w:outlineLvl w:val="1"/>
              <w:rPr>
                <w:i/>
                <w:iCs/>
                <w:szCs w:val="28"/>
              </w:rPr>
            </w:pPr>
            <w:r w:rsidRPr="006F1B2D">
              <w:rPr>
                <w:i/>
                <w:iCs/>
                <w:szCs w:val="28"/>
              </w:rPr>
              <w:t>Балалар шеберлік сыныптары</w:t>
            </w:r>
          </w:p>
        </w:tc>
        <w:tc>
          <w:tcPr>
            <w:tcW w:w="5211" w:type="dxa"/>
          </w:tcPr>
          <w:p w:rsidR="006D4A51" w:rsidRPr="00FF3831" w:rsidRDefault="006D4A51" w:rsidP="006D4A51">
            <w:pPr>
              <w:pStyle w:val="22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жылдық шеберхана </w:t>
            </w:r>
            <w:r w:rsidR="00731FD3" w:rsidRPr="00FF38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</w:rPr>
              <w:t xml:space="preserve">Өз қолыңызбен 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жасалған </w:t>
            </w:r>
            <w:r w:rsidR="00077C44" w:rsidRPr="00FF3831">
              <w:rPr>
                <w:rFonts w:ascii="Times New Roman" w:hAnsi="Times New Roman" w:cs="Times New Roman"/>
                <w:sz w:val="28"/>
                <w:szCs w:val="28"/>
              </w:rPr>
              <w:t xml:space="preserve">сыйлық – ең </w:t>
            </w:r>
            <w:r w:rsidR="00077C44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керемет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</w:rPr>
              <w:t xml:space="preserve"> сыйлық!»</w:t>
            </w:r>
            <w:r w:rsidR="00F76F9A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D4A51" w:rsidRPr="00FF3831" w:rsidRDefault="006D4A51" w:rsidP="006D4A51">
            <w:pPr>
              <w:pStyle w:val="22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"Қысқы қиял" шығармашылық жұмыстарының онлайн </w:t>
            </w:r>
            <w:r w:rsidR="00077C44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көрме-байқауы</w:t>
            </w:r>
            <w:r w:rsidR="00F76F9A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731FD3" w:rsidRPr="00FF3831" w:rsidRDefault="006D4A51" w:rsidP="00F76F9A">
            <w:pPr>
              <w:pStyle w:val="22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A2659" w:rsidRPr="00FF3831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"Жаңа жыл символы" постерлер байқауы </w:t>
            </w:r>
            <w:r w:rsidR="00F76F9A" w:rsidRPr="00FF3831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</w:tc>
      </w:tr>
      <w:tr w:rsidR="00731FD3" w:rsidRPr="00BE39F7" w:rsidTr="00BE39F7">
        <w:trPr>
          <w:trHeight w:val="295"/>
        </w:trPr>
        <w:tc>
          <w:tcPr>
            <w:tcW w:w="2020" w:type="dxa"/>
          </w:tcPr>
          <w:p w:rsidR="00731FD3" w:rsidRPr="00FF3831" w:rsidRDefault="00F3204D" w:rsidP="00CA265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29</w:t>
            </w:r>
            <w:r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60" w:type="dxa"/>
            <w:vMerge w:val="restart"/>
          </w:tcPr>
          <w:p w:rsidR="00731FD3" w:rsidRPr="006F1B2D" w:rsidRDefault="00CA2659" w:rsidP="00CA2659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</w:pPr>
            <w:r w:rsidRPr="006F1B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  <w:t>Отбасылық</w:t>
            </w:r>
          </w:p>
        </w:tc>
        <w:tc>
          <w:tcPr>
            <w:tcW w:w="5211" w:type="dxa"/>
          </w:tcPr>
          <w:p w:rsidR="00731FD3" w:rsidRPr="00FF3831" w:rsidRDefault="006D4A51" w:rsidP="00077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31FD3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77C44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жылмен құттықтаймыз, отбасылық тілек сыйлаймыз</w:t>
            </w:r>
            <w:r w:rsidR="00731FD3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!»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құттықтау бейнеролигі</w:t>
            </w:r>
          </w:p>
        </w:tc>
      </w:tr>
      <w:tr w:rsidR="00731FD3" w:rsidRPr="00FF3831" w:rsidTr="00BE39F7">
        <w:trPr>
          <w:trHeight w:val="295"/>
        </w:trPr>
        <w:tc>
          <w:tcPr>
            <w:tcW w:w="2020" w:type="dxa"/>
          </w:tcPr>
          <w:p w:rsidR="00731FD3" w:rsidRPr="00FF3831" w:rsidRDefault="00F3204D" w:rsidP="00CA265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30</w:t>
            </w:r>
            <w:r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60" w:type="dxa"/>
            <w:vMerge/>
          </w:tcPr>
          <w:p w:rsidR="00731FD3" w:rsidRPr="006F1B2D" w:rsidRDefault="00731FD3" w:rsidP="00AC4A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</w:pPr>
          </w:p>
        </w:tc>
        <w:tc>
          <w:tcPr>
            <w:tcW w:w="5211" w:type="dxa"/>
          </w:tcPr>
          <w:p w:rsidR="00731FD3" w:rsidRPr="00FF3831" w:rsidRDefault="006D4A51" w:rsidP="00AC4A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жыл – отбасылық мереке» фотоколлаж</w:t>
            </w:r>
          </w:p>
        </w:tc>
      </w:tr>
      <w:tr w:rsidR="00731FD3" w:rsidRPr="00BE39F7" w:rsidTr="00BE39F7">
        <w:trPr>
          <w:trHeight w:val="295"/>
        </w:trPr>
        <w:tc>
          <w:tcPr>
            <w:tcW w:w="2020" w:type="dxa"/>
          </w:tcPr>
          <w:p w:rsidR="00731FD3" w:rsidRPr="00FF3831" w:rsidRDefault="00731FD3" w:rsidP="00CA265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3</w:t>
            </w:r>
            <w:r w:rsidR="00F320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</w:t>
            </w:r>
            <w:r w:rsidR="00F3204D" w:rsidRPr="00FF3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60" w:type="dxa"/>
            <w:vMerge/>
          </w:tcPr>
          <w:p w:rsidR="00731FD3" w:rsidRPr="006F1B2D" w:rsidRDefault="00731FD3" w:rsidP="00AC4A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</w:pPr>
          </w:p>
        </w:tc>
        <w:tc>
          <w:tcPr>
            <w:tcW w:w="5211" w:type="dxa"/>
          </w:tcPr>
          <w:p w:rsidR="00731FD3" w:rsidRPr="00FF3831" w:rsidRDefault="006D4A51" w:rsidP="00AC4A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"Біздің жаңа жылдық отбасылық дәстүрлеріміз"</w:t>
            </w:r>
            <w:r w:rsidR="00F76F9A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фото-</w:t>
            </w:r>
            <w:r w:rsidR="00CA2659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бейнепроект</w:t>
            </w:r>
          </w:p>
        </w:tc>
      </w:tr>
      <w:tr w:rsidR="00731FD3" w:rsidRPr="00BE39F7" w:rsidTr="00BE39F7">
        <w:trPr>
          <w:trHeight w:val="572"/>
        </w:trPr>
        <w:tc>
          <w:tcPr>
            <w:tcW w:w="2020" w:type="dxa"/>
          </w:tcPr>
          <w:p w:rsidR="00731FD3" w:rsidRPr="00FF3831" w:rsidRDefault="00F3204D" w:rsidP="00AC4A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</w:t>
            </w:r>
            <w:r w:rsidR="00D221F7"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</w:tcPr>
          <w:p w:rsidR="00731FD3" w:rsidRPr="006F1B2D" w:rsidRDefault="00CA2659" w:rsidP="00AC4A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</w:pPr>
            <w:r w:rsidRPr="006F1B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  <w:t>Спорттық</w:t>
            </w:r>
          </w:p>
        </w:tc>
        <w:tc>
          <w:tcPr>
            <w:tcW w:w="5211" w:type="dxa"/>
          </w:tcPr>
          <w:p w:rsidR="00731FD3" w:rsidRPr="00FF3831" w:rsidRDefault="00F3204D" w:rsidP="00520E8A">
            <w:pPr>
              <w:pStyle w:val="af2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«Дәстүр мен дәм» ұлттық тағамдармен отбасымен кешкі ас</w:t>
            </w:r>
          </w:p>
        </w:tc>
      </w:tr>
      <w:tr w:rsidR="00731FD3" w:rsidRPr="00BE39F7" w:rsidTr="00BE39F7">
        <w:trPr>
          <w:trHeight w:val="83"/>
        </w:trPr>
        <w:tc>
          <w:tcPr>
            <w:tcW w:w="2020" w:type="dxa"/>
          </w:tcPr>
          <w:p w:rsidR="00731FD3" w:rsidRPr="00FF3831" w:rsidRDefault="00F3204D" w:rsidP="00AC4A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2</w:t>
            </w:r>
            <w:r w:rsidR="00D221F7"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</w:tcPr>
          <w:p w:rsidR="00731FD3" w:rsidRPr="006F1B2D" w:rsidRDefault="00CA2659" w:rsidP="00AC4A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</w:pPr>
            <w:r w:rsidRPr="006F1B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Эстетикалық</w:t>
            </w:r>
            <w:r w:rsidR="00F76F9A" w:rsidRPr="006F1B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  <w:t>, зияткерлік</w:t>
            </w:r>
          </w:p>
        </w:tc>
        <w:tc>
          <w:tcPr>
            <w:tcW w:w="5211" w:type="dxa"/>
          </w:tcPr>
          <w:p w:rsidR="00F76F9A" w:rsidRPr="00FF3831" w:rsidRDefault="00F76F9A" w:rsidP="00077C44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«Қысқы ертегі» сурет байқауы</w:t>
            </w:r>
          </w:p>
          <w:p w:rsidR="00731FD3" w:rsidRPr="00FF3831" w:rsidRDefault="00F76F9A" w:rsidP="00077C44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оқу марафоны «Қысқы каникулда – кітаппен»</w:t>
            </w: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731FD3" w:rsidRPr="00FF3831" w:rsidTr="00BE39F7">
        <w:trPr>
          <w:trHeight w:val="360"/>
        </w:trPr>
        <w:tc>
          <w:tcPr>
            <w:tcW w:w="2020" w:type="dxa"/>
          </w:tcPr>
          <w:p w:rsidR="00731FD3" w:rsidRPr="00FF3831" w:rsidRDefault="00F3204D" w:rsidP="00AC4A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3</w:t>
            </w:r>
            <w:r w:rsidR="005E1620"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</w:tcPr>
          <w:p w:rsidR="00731FD3" w:rsidRPr="006F1B2D" w:rsidRDefault="005E1620" w:rsidP="00AC4A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</w:pPr>
            <w:r w:rsidRPr="006F1B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kk-KZ" w:eastAsia="en-US"/>
              </w:rPr>
              <w:t>Техникалық</w:t>
            </w:r>
          </w:p>
        </w:tc>
        <w:tc>
          <w:tcPr>
            <w:tcW w:w="5211" w:type="dxa"/>
          </w:tcPr>
          <w:p w:rsidR="00731FD3" w:rsidRPr="00FF3831" w:rsidRDefault="006D4A51" w:rsidP="006D4A51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1620" w:rsidRPr="00FF3831">
              <w:rPr>
                <w:rFonts w:ascii="Times New Roman" w:hAnsi="Times New Roman" w:cs="Times New Roman"/>
                <w:sz w:val="28"/>
                <w:szCs w:val="28"/>
              </w:rPr>
              <w:t xml:space="preserve">"Роботтар жарысы" - робототехника бойынша челлендж </w:t>
            </w:r>
          </w:p>
        </w:tc>
      </w:tr>
      <w:tr w:rsidR="00731FD3" w:rsidRPr="00BE39F7" w:rsidTr="00BE39F7">
        <w:trPr>
          <w:trHeight w:val="70"/>
        </w:trPr>
        <w:tc>
          <w:tcPr>
            <w:tcW w:w="2020" w:type="dxa"/>
          </w:tcPr>
          <w:p w:rsidR="00731FD3" w:rsidRPr="00FF3831" w:rsidRDefault="00F3204D" w:rsidP="00AC4A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4</w:t>
            </w:r>
            <w:r w:rsidR="005E1620"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</w:tcPr>
          <w:p w:rsidR="00731FD3" w:rsidRPr="006F1B2D" w:rsidRDefault="00D221F7" w:rsidP="00AC4A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6F1B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Шығармашылық</w:t>
            </w:r>
          </w:p>
        </w:tc>
        <w:tc>
          <w:tcPr>
            <w:tcW w:w="5211" w:type="dxa"/>
          </w:tcPr>
          <w:p w:rsidR="00731FD3" w:rsidRPr="00FF3831" w:rsidRDefault="00731FD3" w:rsidP="00AC4AC4">
            <w:pPr>
              <w:pStyle w:val="af2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2C74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76F9A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Құстарға қамқор болайық</w:t>
            </w: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76F9A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құстарға ұя салу</w:t>
            </w:r>
          </w:p>
          <w:p w:rsidR="00731FD3" w:rsidRPr="00FF3831" w:rsidRDefault="00731FD3" w:rsidP="00520E8A">
            <w:pPr>
              <w:pStyle w:val="af2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-</w:t>
            </w:r>
            <w:r w:rsidR="00D221F7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«Менің отбасым –бақыт мекені» </w:t>
            </w:r>
            <w:r w:rsidR="00520E8A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өздері шығарған </w:t>
            </w:r>
            <w:r w:rsidR="00D221F7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эссе </w:t>
            </w:r>
            <w:r w:rsidR="00077C44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мен өлеңдер байқауы (отбасылық, </w:t>
            </w:r>
            <w:r w:rsidR="00D221F7" w:rsidRPr="00FF38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адамгершілік-рухани құндылықтар жеке мысалдар арқылы)</w:t>
            </w:r>
          </w:p>
        </w:tc>
      </w:tr>
      <w:tr w:rsidR="00731FD3" w:rsidRPr="00BE39F7" w:rsidTr="00BE39F7">
        <w:trPr>
          <w:trHeight w:val="70"/>
        </w:trPr>
        <w:tc>
          <w:tcPr>
            <w:tcW w:w="2020" w:type="dxa"/>
          </w:tcPr>
          <w:p w:rsidR="00731FD3" w:rsidRPr="00FF3831" w:rsidRDefault="00F3204D" w:rsidP="00AC4A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5</w:t>
            </w:r>
            <w:r w:rsidR="005E1620"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</w:tcPr>
          <w:p w:rsidR="00731FD3" w:rsidRPr="006F1B2D" w:rsidRDefault="005E1620" w:rsidP="00AC4A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6F1B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Сәндік-қолданбалы шығармашылық</w:t>
            </w:r>
          </w:p>
        </w:tc>
        <w:tc>
          <w:tcPr>
            <w:tcW w:w="5211" w:type="dxa"/>
          </w:tcPr>
          <w:p w:rsidR="005E1620" w:rsidRPr="00FF3831" w:rsidRDefault="006D4A51" w:rsidP="005E1620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20E8A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"Көңілді аққала</w:t>
            </w:r>
            <w:r w:rsidR="005E1620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 қар фигураларының отбасылық </w:t>
            </w:r>
            <w:r w:rsidR="00F32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ойын;</w:t>
            </w:r>
          </w:p>
          <w:p w:rsidR="00731FD3" w:rsidRPr="00FF3831" w:rsidRDefault="006D4A51" w:rsidP="005E1620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E1620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"Жаңа жылдық қолөнер" табиғи материалдан немесе импровизацияланған </w:t>
            </w:r>
            <w:r w:rsidR="005E1620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құралдардан жасалған қолөнер көрме</w:t>
            </w:r>
            <w:r w:rsidR="00FF3831"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FF3831" w:rsidRPr="00BE39F7" w:rsidTr="00BE39F7">
        <w:trPr>
          <w:trHeight w:val="70"/>
        </w:trPr>
        <w:tc>
          <w:tcPr>
            <w:tcW w:w="2020" w:type="dxa"/>
          </w:tcPr>
          <w:p w:rsidR="00FF3831" w:rsidRPr="00FF3831" w:rsidRDefault="00F3204D" w:rsidP="00AC4A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6</w:t>
            </w:r>
            <w:r w:rsidR="00FF3831"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қаңтар</w:t>
            </w:r>
          </w:p>
        </w:tc>
        <w:tc>
          <w:tcPr>
            <w:tcW w:w="3260" w:type="dxa"/>
            <w:vMerge w:val="restart"/>
          </w:tcPr>
          <w:p w:rsidR="00FF3831" w:rsidRPr="006F1B2D" w:rsidRDefault="00FF3831" w:rsidP="00AC4AC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6F1B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құндылықтар</w:t>
            </w:r>
          </w:p>
        </w:tc>
        <w:tc>
          <w:tcPr>
            <w:tcW w:w="5211" w:type="dxa"/>
          </w:tcPr>
          <w:p w:rsidR="00FF3831" w:rsidRPr="00FF3831" w:rsidRDefault="00FF3831" w:rsidP="005E1620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ойындар – ұлт қазынасы»</w:t>
            </w: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онлайн мобильдік ұлттық ойындар</w:t>
            </w: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FF3831" w:rsidRPr="00BE39F7" w:rsidTr="00BE39F7">
        <w:trPr>
          <w:trHeight w:val="70"/>
        </w:trPr>
        <w:tc>
          <w:tcPr>
            <w:tcW w:w="2020" w:type="dxa"/>
          </w:tcPr>
          <w:p w:rsidR="00FF3831" w:rsidRPr="00FF3831" w:rsidRDefault="00F3204D" w:rsidP="00AC4A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7</w:t>
            </w:r>
            <w:r w:rsidR="00FF3831" w:rsidRPr="00FF38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қаңтар</w:t>
            </w:r>
          </w:p>
        </w:tc>
        <w:tc>
          <w:tcPr>
            <w:tcW w:w="3260" w:type="dxa"/>
            <w:vMerge/>
          </w:tcPr>
          <w:p w:rsidR="00FF3831" w:rsidRPr="00FF3831" w:rsidRDefault="00FF3831" w:rsidP="00AC4A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</w:tcPr>
          <w:p w:rsidR="00FF3831" w:rsidRPr="00FF3831" w:rsidRDefault="00F3204D" w:rsidP="005E1620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3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«Шынығайық, шымыр болайық» спорттық жарыс</w:t>
            </w:r>
          </w:p>
        </w:tc>
      </w:tr>
    </w:tbl>
    <w:p w:rsidR="00DF4557" w:rsidRPr="005E1620" w:rsidRDefault="00DF4557" w:rsidP="000F72C2">
      <w:pPr>
        <w:pStyle w:val="af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F4557" w:rsidRPr="005E1620" w:rsidSect="00EB2437">
      <w:pgSz w:w="11906" w:h="16838"/>
      <w:pgMar w:top="567" w:right="851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77B" w:rsidRDefault="006C077B">
      <w:pPr>
        <w:spacing w:after="0" w:line="240" w:lineRule="auto"/>
      </w:pPr>
      <w:r>
        <w:separator/>
      </w:r>
    </w:p>
  </w:endnote>
  <w:endnote w:type="continuationSeparator" w:id="1">
    <w:p w:rsidR="006C077B" w:rsidRDefault="006C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77B" w:rsidRDefault="006C077B">
      <w:pPr>
        <w:spacing w:after="0" w:line="240" w:lineRule="auto"/>
      </w:pPr>
      <w:r>
        <w:separator/>
      </w:r>
    </w:p>
  </w:footnote>
  <w:footnote w:type="continuationSeparator" w:id="1">
    <w:p w:rsidR="006C077B" w:rsidRDefault="006C0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638"/>
    <w:multiLevelType w:val="hybridMultilevel"/>
    <w:tmpl w:val="E474EA8C"/>
    <w:lvl w:ilvl="0" w:tplc="5F8CE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658D0"/>
    <w:multiLevelType w:val="hybridMultilevel"/>
    <w:tmpl w:val="BE4E31A0"/>
    <w:lvl w:ilvl="0" w:tplc="D4B4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362"/>
    <w:multiLevelType w:val="hybridMultilevel"/>
    <w:tmpl w:val="F0DCF00A"/>
    <w:lvl w:ilvl="0" w:tplc="50F6648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76A48"/>
    <w:multiLevelType w:val="hybridMultilevel"/>
    <w:tmpl w:val="5B345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30CB0"/>
    <w:multiLevelType w:val="multilevel"/>
    <w:tmpl w:val="CBCC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E3779"/>
    <w:multiLevelType w:val="multilevel"/>
    <w:tmpl w:val="98BA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B6C8A"/>
    <w:multiLevelType w:val="multilevel"/>
    <w:tmpl w:val="745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86A30"/>
    <w:multiLevelType w:val="hybridMultilevel"/>
    <w:tmpl w:val="83EA07A8"/>
    <w:lvl w:ilvl="0" w:tplc="2FCADE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A7FC5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71F4D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C22109"/>
    <w:multiLevelType w:val="multilevel"/>
    <w:tmpl w:val="0284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5E0E4D"/>
    <w:multiLevelType w:val="hybridMultilevel"/>
    <w:tmpl w:val="248A034A"/>
    <w:lvl w:ilvl="0" w:tplc="85024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3B11B3"/>
    <w:multiLevelType w:val="hybridMultilevel"/>
    <w:tmpl w:val="D2AA821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A182A"/>
    <w:multiLevelType w:val="hybridMultilevel"/>
    <w:tmpl w:val="A1A2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8704C"/>
    <w:multiLevelType w:val="hybridMultilevel"/>
    <w:tmpl w:val="9E325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158F1"/>
    <w:multiLevelType w:val="hybridMultilevel"/>
    <w:tmpl w:val="DCBEF104"/>
    <w:lvl w:ilvl="0" w:tplc="63704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2D3177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8">
    <w:nsid w:val="4E207915"/>
    <w:multiLevelType w:val="hybridMultilevel"/>
    <w:tmpl w:val="C504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60DF3"/>
    <w:multiLevelType w:val="hybridMultilevel"/>
    <w:tmpl w:val="A1F47E58"/>
    <w:lvl w:ilvl="0" w:tplc="F05A4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07177"/>
    <w:multiLevelType w:val="hybridMultilevel"/>
    <w:tmpl w:val="0C403CEA"/>
    <w:lvl w:ilvl="0" w:tplc="590A6C58">
      <w:start w:val="1"/>
      <w:numFmt w:val="decimal"/>
      <w:lvlText w:val="%1)"/>
      <w:lvlJc w:val="left"/>
      <w:pPr>
        <w:ind w:left="1214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7A5F79"/>
    <w:multiLevelType w:val="hybridMultilevel"/>
    <w:tmpl w:val="C5223D08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442EC"/>
    <w:multiLevelType w:val="hybridMultilevel"/>
    <w:tmpl w:val="1DE41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A1E4E"/>
    <w:multiLevelType w:val="multilevel"/>
    <w:tmpl w:val="8A44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BF52FD"/>
    <w:multiLevelType w:val="multilevel"/>
    <w:tmpl w:val="15A4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A24C4"/>
    <w:multiLevelType w:val="hybridMultilevel"/>
    <w:tmpl w:val="C4DCB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511AE"/>
    <w:multiLevelType w:val="multilevel"/>
    <w:tmpl w:val="0CFA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445CC2"/>
    <w:multiLevelType w:val="multilevel"/>
    <w:tmpl w:val="AC74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47216"/>
    <w:multiLevelType w:val="hybridMultilevel"/>
    <w:tmpl w:val="CC4CF43E"/>
    <w:lvl w:ilvl="0" w:tplc="F7B80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5F1440"/>
    <w:multiLevelType w:val="hybridMultilevel"/>
    <w:tmpl w:val="C354F926"/>
    <w:lvl w:ilvl="0" w:tplc="C2D4E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4769C"/>
    <w:multiLevelType w:val="hybridMultilevel"/>
    <w:tmpl w:val="273C6D40"/>
    <w:lvl w:ilvl="0" w:tplc="65607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4A0C94"/>
    <w:multiLevelType w:val="multilevel"/>
    <w:tmpl w:val="7686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3199F"/>
    <w:multiLevelType w:val="multilevel"/>
    <w:tmpl w:val="312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18"/>
  </w:num>
  <w:num w:numId="4">
    <w:abstractNumId w:val="9"/>
  </w:num>
  <w:num w:numId="5">
    <w:abstractNumId w:val="19"/>
  </w:num>
  <w:num w:numId="6">
    <w:abstractNumId w:val="14"/>
  </w:num>
  <w:num w:numId="7">
    <w:abstractNumId w:val="30"/>
  </w:num>
  <w:num w:numId="8">
    <w:abstractNumId w:val="1"/>
  </w:num>
  <w:num w:numId="9">
    <w:abstractNumId w:val="20"/>
  </w:num>
  <w:num w:numId="10">
    <w:abstractNumId w:val="11"/>
  </w:num>
  <w:num w:numId="11">
    <w:abstractNumId w:val="12"/>
  </w:num>
  <w:num w:numId="12">
    <w:abstractNumId w:val="26"/>
  </w:num>
  <w:num w:numId="13">
    <w:abstractNumId w:val="13"/>
  </w:num>
  <w:num w:numId="14">
    <w:abstractNumId w:val="21"/>
  </w:num>
  <w:num w:numId="15">
    <w:abstractNumId w:val="25"/>
  </w:num>
  <w:num w:numId="16">
    <w:abstractNumId w:val="7"/>
  </w:num>
  <w:num w:numId="17">
    <w:abstractNumId w:val="16"/>
  </w:num>
  <w:num w:numId="18">
    <w:abstractNumId w:val="6"/>
  </w:num>
  <w:num w:numId="19">
    <w:abstractNumId w:val="4"/>
  </w:num>
  <w:num w:numId="20">
    <w:abstractNumId w:val="28"/>
  </w:num>
  <w:num w:numId="21">
    <w:abstractNumId w:val="32"/>
  </w:num>
  <w:num w:numId="22">
    <w:abstractNumId w:val="27"/>
  </w:num>
  <w:num w:numId="23">
    <w:abstractNumId w:val="5"/>
  </w:num>
  <w:num w:numId="24">
    <w:abstractNumId w:val="10"/>
  </w:num>
  <w:num w:numId="25">
    <w:abstractNumId w:val="24"/>
  </w:num>
  <w:num w:numId="26">
    <w:abstractNumId w:val="8"/>
  </w:num>
  <w:num w:numId="27">
    <w:abstractNumId w:val="23"/>
  </w:num>
  <w:num w:numId="28">
    <w:abstractNumId w:val="33"/>
  </w:num>
  <w:num w:numId="29">
    <w:abstractNumId w:val="3"/>
  </w:num>
  <w:num w:numId="30">
    <w:abstractNumId w:val="0"/>
  </w:num>
  <w:num w:numId="31">
    <w:abstractNumId w:val="15"/>
  </w:num>
  <w:num w:numId="32">
    <w:abstractNumId w:val="22"/>
  </w:num>
  <w:num w:numId="33">
    <w:abstractNumId w:val="31"/>
  </w:num>
  <w:num w:numId="3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0A81"/>
    <w:rsid w:val="00004E46"/>
    <w:rsid w:val="00011CDA"/>
    <w:rsid w:val="000126DD"/>
    <w:rsid w:val="00015DD1"/>
    <w:rsid w:val="000200E4"/>
    <w:rsid w:val="000241D9"/>
    <w:rsid w:val="00025FE3"/>
    <w:rsid w:val="000345BF"/>
    <w:rsid w:val="00041788"/>
    <w:rsid w:val="00042782"/>
    <w:rsid w:val="00047101"/>
    <w:rsid w:val="000568DC"/>
    <w:rsid w:val="00061B27"/>
    <w:rsid w:val="00063796"/>
    <w:rsid w:val="00072C4B"/>
    <w:rsid w:val="00076A55"/>
    <w:rsid w:val="000773F1"/>
    <w:rsid w:val="00077613"/>
    <w:rsid w:val="00077C44"/>
    <w:rsid w:val="00084D49"/>
    <w:rsid w:val="00087D72"/>
    <w:rsid w:val="00090B0E"/>
    <w:rsid w:val="00091995"/>
    <w:rsid w:val="00092B33"/>
    <w:rsid w:val="000A181C"/>
    <w:rsid w:val="000A2F23"/>
    <w:rsid w:val="000A3CF3"/>
    <w:rsid w:val="000B175C"/>
    <w:rsid w:val="000B29D6"/>
    <w:rsid w:val="000B3C36"/>
    <w:rsid w:val="000C17FD"/>
    <w:rsid w:val="000C3332"/>
    <w:rsid w:val="000C7CA9"/>
    <w:rsid w:val="000D00CB"/>
    <w:rsid w:val="000D3855"/>
    <w:rsid w:val="000D425E"/>
    <w:rsid w:val="000D48BE"/>
    <w:rsid w:val="000E1D14"/>
    <w:rsid w:val="000E40D3"/>
    <w:rsid w:val="000E4FF0"/>
    <w:rsid w:val="000F2443"/>
    <w:rsid w:val="000F72C2"/>
    <w:rsid w:val="0010410A"/>
    <w:rsid w:val="00104395"/>
    <w:rsid w:val="0011024D"/>
    <w:rsid w:val="00112AC3"/>
    <w:rsid w:val="00124CA1"/>
    <w:rsid w:val="00126905"/>
    <w:rsid w:val="00131959"/>
    <w:rsid w:val="00141272"/>
    <w:rsid w:val="00147C0C"/>
    <w:rsid w:val="001521BC"/>
    <w:rsid w:val="00154314"/>
    <w:rsid w:val="001606BA"/>
    <w:rsid w:val="001659FE"/>
    <w:rsid w:val="001677FF"/>
    <w:rsid w:val="001815F3"/>
    <w:rsid w:val="001849CA"/>
    <w:rsid w:val="00191309"/>
    <w:rsid w:val="0019467F"/>
    <w:rsid w:val="00194DBD"/>
    <w:rsid w:val="001B15E7"/>
    <w:rsid w:val="001C07FB"/>
    <w:rsid w:val="001C52A1"/>
    <w:rsid w:val="001D09C6"/>
    <w:rsid w:val="001D4717"/>
    <w:rsid w:val="001D5A4F"/>
    <w:rsid w:val="001E3109"/>
    <w:rsid w:val="001E4505"/>
    <w:rsid w:val="001F09D8"/>
    <w:rsid w:val="001F0A81"/>
    <w:rsid w:val="001F6BA8"/>
    <w:rsid w:val="00204F3D"/>
    <w:rsid w:val="00205C56"/>
    <w:rsid w:val="002105C7"/>
    <w:rsid w:val="00212BC8"/>
    <w:rsid w:val="00223FA9"/>
    <w:rsid w:val="00226D1D"/>
    <w:rsid w:val="002274AB"/>
    <w:rsid w:val="00232CDB"/>
    <w:rsid w:val="0023612D"/>
    <w:rsid w:val="0023783F"/>
    <w:rsid w:val="002400B5"/>
    <w:rsid w:val="002400D8"/>
    <w:rsid w:val="00241794"/>
    <w:rsid w:val="00245ED8"/>
    <w:rsid w:val="00250B03"/>
    <w:rsid w:val="002512AB"/>
    <w:rsid w:val="00251967"/>
    <w:rsid w:val="00253073"/>
    <w:rsid w:val="0025354B"/>
    <w:rsid w:val="00262E59"/>
    <w:rsid w:val="0027065F"/>
    <w:rsid w:val="00271216"/>
    <w:rsid w:val="002732A7"/>
    <w:rsid w:val="002758E5"/>
    <w:rsid w:val="00275AAA"/>
    <w:rsid w:val="00281717"/>
    <w:rsid w:val="00283E99"/>
    <w:rsid w:val="002909F0"/>
    <w:rsid w:val="00291E11"/>
    <w:rsid w:val="002A225E"/>
    <w:rsid w:val="002A5C16"/>
    <w:rsid w:val="002B52A4"/>
    <w:rsid w:val="002B7B28"/>
    <w:rsid w:val="002C254E"/>
    <w:rsid w:val="002C62E6"/>
    <w:rsid w:val="002D4B47"/>
    <w:rsid w:val="002E515B"/>
    <w:rsid w:val="003041B8"/>
    <w:rsid w:val="00306C25"/>
    <w:rsid w:val="00322F5C"/>
    <w:rsid w:val="0032608D"/>
    <w:rsid w:val="00326E07"/>
    <w:rsid w:val="00333604"/>
    <w:rsid w:val="00360148"/>
    <w:rsid w:val="00360D8F"/>
    <w:rsid w:val="0036628C"/>
    <w:rsid w:val="003679BD"/>
    <w:rsid w:val="003740C5"/>
    <w:rsid w:val="00374BFF"/>
    <w:rsid w:val="00376B07"/>
    <w:rsid w:val="00385EDD"/>
    <w:rsid w:val="00393454"/>
    <w:rsid w:val="00394828"/>
    <w:rsid w:val="003A1B20"/>
    <w:rsid w:val="003A44FD"/>
    <w:rsid w:val="003A4CB8"/>
    <w:rsid w:val="003A5C65"/>
    <w:rsid w:val="003B3D0D"/>
    <w:rsid w:val="003B584A"/>
    <w:rsid w:val="003B7F5B"/>
    <w:rsid w:val="003C771A"/>
    <w:rsid w:val="003C7AF7"/>
    <w:rsid w:val="003D598B"/>
    <w:rsid w:val="003D5CFE"/>
    <w:rsid w:val="003D6441"/>
    <w:rsid w:val="003E14FA"/>
    <w:rsid w:val="003E6525"/>
    <w:rsid w:val="003E7E12"/>
    <w:rsid w:val="003F2513"/>
    <w:rsid w:val="003F2FA1"/>
    <w:rsid w:val="003F359D"/>
    <w:rsid w:val="00415E38"/>
    <w:rsid w:val="004160D0"/>
    <w:rsid w:val="00417094"/>
    <w:rsid w:val="00422BCD"/>
    <w:rsid w:val="004267F3"/>
    <w:rsid w:val="00431CAF"/>
    <w:rsid w:val="004341DC"/>
    <w:rsid w:val="0043468D"/>
    <w:rsid w:val="004403AC"/>
    <w:rsid w:val="004432D2"/>
    <w:rsid w:val="00444E54"/>
    <w:rsid w:val="00445150"/>
    <w:rsid w:val="0046118C"/>
    <w:rsid w:val="004642D7"/>
    <w:rsid w:val="004651A7"/>
    <w:rsid w:val="00466D4C"/>
    <w:rsid w:val="00467652"/>
    <w:rsid w:val="00472B07"/>
    <w:rsid w:val="00475668"/>
    <w:rsid w:val="00482880"/>
    <w:rsid w:val="004925DA"/>
    <w:rsid w:val="004A0D82"/>
    <w:rsid w:val="004A10ED"/>
    <w:rsid w:val="004A2054"/>
    <w:rsid w:val="004A23AB"/>
    <w:rsid w:val="004A35B7"/>
    <w:rsid w:val="004B2196"/>
    <w:rsid w:val="004B2D95"/>
    <w:rsid w:val="004B641D"/>
    <w:rsid w:val="004C3644"/>
    <w:rsid w:val="004D3326"/>
    <w:rsid w:val="004D4CE3"/>
    <w:rsid w:val="004D5CA8"/>
    <w:rsid w:val="004E2287"/>
    <w:rsid w:val="004E2C74"/>
    <w:rsid w:val="004E55D8"/>
    <w:rsid w:val="004E6ED9"/>
    <w:rsid w:val="004F2828"/>
    <w:rsid w:val="004F3C8A"/>
    <w:rsid w:val="00501BDB"/>
    <w:rsid w:val="00512F2C"/>
    <w:rsid w:val="00517FEC"/>
    <w:rsid w:val="00520E8A"/>
    <w:rsid w:val="00522437"/>
    <w:rsid w:val="005230FC"/>
    <w:rsid w:val="00527544"/>
    <w:rsid w:val="005317A3"/>
    <w:rsid w:val="00543096"/>
    <w:rsid w:val="005442F5"/>
    <w:rsid w:val="005454DC"/>
    <w:rsid w:val="00550AFE"/>
    <w:rsid w:val="0055144C"/>
    <w:rsid w:val="005514FD"/>
    <w:rsid w:val="005515A7"/>
    <w:rsid w:val="00553B1E"/>
    <w:rsid w:val="00554A83"/>
    <w:rsid w:val="005712BE"/>
    <w:rsid w:val="00571D74"/>
    <w:rsid w:val="00572A69"/>
    <w:rsid w:val="00573056"/>
    <w:rsid w:val="005845B3"/>
    <w:rsid w:val="00590054"/>
    <w:rsid w:val="005912CF"/>
    <w:rsid w:val="00592CED"/>
    <w:rsid w:val="00594291"/>
    <w:rsid w:val="00597F54"/>
    <w:rsid w:val="005A03E3"/>
    <w:rsid w:val="005A09CA"/>
    <w:rsid w:val="005A4EC8"/>
    <w:rsid w:val="005A5057"/>
    <w:rsid w:val="005B0E4C"/>
    <w:rsid w:val="005C6910"/>
    <w:rsid w:val="005C7C12"/>
    <w:rsid w:val="005D16FB"/>
    <w:rsid w:val="005D77FE"/>
    <w:rsid w:val="005E1620"/>
    <w:rsid w:val="005E182E"/>
    <w:rsid w:val="005F65AA"/>
    <w:rsid w:val="006054AB"/>
    <w:rsid w:val="00607494"/>
    <w:rsid w:val="00607BAB"/>
    <w:rsid w:val="006102DA"/>
    <w:rsid w:val="0061280E"/>
    <w:rsid w:val="00617CFF"/>
    <w:rsid w:val="0062618A"/>
    <w:rsid w:val="00626AD5"/>
    <w:rsid w:val="0063274B"/>
    <w:rsid w:val="00632D48"/>
    <w:rsid w:val="00637786"/>
    <w:rsid w:val="00640497"/>
    <w:rsid w:val="00642736"/>
    <w:rsid w:val="006444EF"/>
    <w:rsid w:val="00661117"/>
    <w:rsid w:val="00666A8E"/>
    <w:rsid w:val="00674B2D"/>
    <w:rsid w:val="00681D08"/>
    <w:rsid w:val="00682EB1"/>
    <w:rsid w:val="00685C5C"/>
    <w:rsid w:val="00686E89"/>
    <w:rsid w:val="006975AF"/>
    <w:rsid w:val="006A49F3"/>
    <w:rsid w:val="006A5719"/>
    <w:rsid w:val="006B2429"/>
    <w:rsid w:val="006B56F4"/>
    <w:rsid w:val="006B5E3D"/>
    <w:rsid w:val="006B713F"/>
    <w:rsid w:val="006C077B"/>
    <w:rsid w:val="006C5781"/>
    <w:rsid w:val="006D16D2"/>
    <w:rsid w:val="006D1D4D"/>
    <w:rsid w:val="006D4A51"/>
    <w:rsid w:val="006E5951"/>
    <w:rsid w:val="006F1B2D"/>
    <w:rsid w:val="006F56DF"/>
    <w:rsid w:val="00700C59"/>
    <w:rsid w:val="007012C2"/>
    <w:rsid w:val="00701FB5"/>
    <w:rsid w:val="00702289"/>
    <w:rsid w:val="00706370"/>
    <w:rsid w:val="00707AE5"/>
    <w:rsid w:val="007106E0"/>
    <w:rsid w:val="00716FC5"/>
    <w:rsid w:val="00730562"/>
    <w:rsid w:val="007315DA"/>
    <w:rsid w:val="00731FD3"/>
    <w:rsid w:val="007332CC"/>
    <w:rsid w:val="00734E9B"/>
    <w:rsid w:val="00740B7D"/>
    <w:rsid w:val="00753AB1"/>
    <w:rsid w:val="00772AA5"/>
    <w:rsid w:val="00772EE3"/>
    <w:rsid w:val="00781305"/>
    <w:rsid w:val="00784E37"/>
    <w:rsid w:val="00784EB2"/>
    <w:rsid w:val="00786869"/>
    <w:rsid w:val="0078720A"/>
    <w:rsid w:val="00797668"/>
    <w:rsid w:val="007A3BD1"/>
    <w:rsid w:val="007A5515"/>
    <w:rsid w:val="007A7F3F"/>
    <w:rsid w:val="007B2A97"/>
    <w:rsid w:val="007B7866"/>
    <w:rsid w:val="007C009F"/>
    <w:rsid w:val="007C1128"/>
    <w:rsid w:val="007C6134"/>
    <w:rsid w:val="007C7131"/>
    <w:rsid w:val="007D64E8"/>
    <w:rsid w:val="007E3880"/>
    <w:rsid w:val="007E6DE6"/>
    <w:rsid w:val="00800529"/>
    <w:rsid w:val="00810182"/>
    <w:rsid w:val="00810ED0"/>
    <w:rsid w:val="00811C30"/>
    <w:rsid w:val="00817F60"/>
    <w:rsid w:val="00823D71"/>
    <w:rsid w:val="008330E2"/>
    <w:rsid w:val="008334C4"/>
    <w:rsid w:val="00847CB2"/>
    <w:rsid w:val="008512D1"/>
    <w:rsid w:val="008662E4"/>
    <w:rsid w:val="00873D36"/>
    <w:rsid w:val="008743DB"/>
    <w:rsid w:val="008A3286"/>
    <w:rsid w:val="008A40F9"/>
    <w:rsid w:val="008C3FCD"/>
    <w:rsid w:val="008C44C8"/>
    <w:rsid w:val="008D5402"/>
    <w:rsid w:val="008D5E82"/>
    <w:rsid w:val="008D6F57"/>
    <w:rsid w:val="008E1088"/>
    <w:rsid w:val="008E604D"/>
    <w:rsid w:val="008F5D5A"/>
    <w:rsid w:val="00903338"/>
    <w:rsid w:val="009119F5"/>
    <w:rsid w:val="00914804"/>
    <w:rsid w:val="00917F69"/>
    <w:rsid w:val="00936BE9"/>
    <w:rsid w:val="009425F5"/>
    <w:rsid w:val="009437C6"/>
    <w:rsid w:val="00946CBE"/>
    <w:rsid w:val="00950B49"/>
    <w:rsid w:val="009511A0"/>
    <w:rsid w:val="00955DCA"/>
    <w:rsid w:val="009612D2"/>
    <w:rsid w:val="009649B6"/>
    <w:rsid w:val="0096602D"/>
    <w:rsid w:val="00972254"/>
    <w:rsid w:val="00983992"/>
    <w:rsid w:val="0098587B"/>
    <w:rsid w:val="00986210"/>
    <w:rsid w:val="0098672C"/>
    <w:rsid w:val="00995D1E"/>
    <w:rsid w:val="009A4BDF"/>
    <w:rsid w:val="009B658E"/>
    <w:rsid w:val="009D1083"/>
    <w:rsid w:val="009D79DD"/>
    <w:rsid w:val="009E07CB"/>
    <w:rsid w:val="009E2C4F"/>
    <w:rsid w:val="009F688A"/>
    <w:rsid w:val="00A012C7"/>
    <w:rsid w:val="00A049B3"/>
    <w:rsid w:val="00A054F1"/>
    <w:rsid w:val="00A115DA"/>
    <w:rsid w:val="00A11AD4"/>
    <w:rsid w:val="00A13D83"/>
    <w:rsid w:val="00A20095"/>
    <w:rsid w:val="00A21079"/>
    <w:rsid w:val="00A21D6B"/>
    <w:rsid w:val="00A275FD"/>
    <w:rsid w:val="00A37C9D"/>
    <w:rsid w:val="00A506CD"/>
    <w:rsid w:val="00A51C57"/>
    <w:rsid w:val="00A553E0"/>
    <w:rsid w:val="00A55906"/>
    <w:rsid w:val="00A60800"/>
    <w:rsid w:val="00A613F5"/>
    <w:rsid w:val="00A6418F"/>
    <w:rsid w:val="00A67C47"/>
    <w:rsid w:val="00A80895"/>
    <w:rsid w:val="00A809B8"/>
    <w:rsid w:val="00A81F5D"/>
    <w:rsid w:val="00A842D7"/>
    <w:rsid w:val="00A90505"/>
    <w:rsid w:val="00A946BA"/>
    <w:rsid w:val="00A952D3"/>
    <w:rsid w:val="00AA0DB4"/>
    <w:rsid w:val="00AA4ADE"/>
    <w:rsid w:val="00AA6206"/>
    <w:rsid w:val="00AB12F5"/>
    <w:rsid w:val="00AB34B6"/>
    <w:rsid w:val="00AB3633"/>
    <w:rsid w:val="00AB4154"/>
    <w:rsid w:val="00AB4B5E"/>
    <w:rsid w:val="00AC154C"/>
    <w:rsid w:val="00AC38A7"/>
    <w:rsid w:val="00AD308A"/>
    <w:rsid w:val="00AD37C1"/>
    <w:rsid w:val="00AD5874"/>
    <w:rsid w:val="00AD6A3A"/>
    <w:rsid w:val="00AD716F"/>
    <w:rsid w:val="00AE5DE0"/>
    <w:rsid w:val="00AF7528"/>
    <w:rsid w:val="00B00714"/>
    <w:rsid w:val="00B00FF9"/>
    <w:rsid w:val="00B02A11"/>
    <w:rsid w:val="00B04F2B"/>
    <w:rsid w:val="00B06714"/>
    <w:rsid w:val="00B0703B"/>
    <w:rsid w:val="00B07DF4"/>
    <w:rsid w:val="00B119A0"/>
    <w:rsid w:val="00B1605E"/>
    <w:rsid w:val="00B20723"/>
    <w:rsid w:val="00B20F65"/>
    <w:rsid w:val="00B3171E"/>
    <w:rsid w:val="00B3221B"/>
    <w:rsid w:val="00B36AE5"/>
    <w:rsid w:val="00B4347A"/>
    <w:rsid w:val="00B55564"/>
    <w:rsid w:val="00B66DA5"/>
    <w:rsid w:val="00B7068D"/>
    <w:rsid w:val="00B71A15"/>
    <w:rsid w:val="00B7715A"/>
    <w:rsid w:val="00B9299C"/>
    <w:rsid w:val="00B97397"/>
    <w:rsid w:val="00BA180C"/>
    <w:rsid w:val="00BB0BE6"/>
    <w:rsid w:val="00BB6BFF"/>
    <w:rsid w:val="00BB7E88"/>
    <w:rsid w:val="00BE39F7"/>
    <w:rsid w:val="00BE5AFC"/>
    <w:rsid w:val="00BE5DD3"/>
    <w:rsid w:val="00C13447"/>
    <w:rsid w:val="00C20B84"/>
    <w:rsid w:val="00C21FAE"/>
    <w:rsid w:val="00C25917"/>
    <w:rsid w:val="00C26DE9"/>
    <w:rsid w:val="00C270E2"/>
    <w:rsid w:val="00C31CBE"/>
    <w:rsid w:val="00C32305"/>
    <w:rsid w:val="00C352AA"/>
    <w:rsid w:val="00C4455B"/>
    <w:rsid w:val="00C45193"/>
    <w:rsid w:val="00C45D49"/>
    <w:rsid w:val="00C473E7"/>
    <w:rsid w:val="00C54463"/>
    <w:rsid w:val="00C612D6"/>
    <w:rsid w:val="00C63202"/>
    <w:rsid w:val="00C647B9"/>
    <w:rsid w:val="00C64DF8"/>
    <w:rsid w:val="00C72A20"/>
    <w:rsid w:val="00C76B38"/>
    <w:rsid w:val="00C815A5"/>
    <w:rsid w:val="00C824A2"/>
    <w:rsid w:val="00C94EA4"/>
    <w:rsid w:val="00CA0379"/>
    <w:rsid w:val="00CA2659"/>
    <w:rsid w:val="00CA4DA7"/>
    <w:rsid w:val="00CA64C6"/>
    <w:rsid w:val="00CA7FC0"/>
    <w:rsid w:val="00CB2B2D"/>
    <w:rsid w:val="00CB2E8B"/>
    <w:rsid w:val="00CB77D8"/>
    <w:rsid w:val="00CC1393"/>
    <w:rsid w:val="00CC334A"/>
    <w:rsid w:val="00CC4D95"/>
    <w:rsid w:val="00CC7444"/>
    <w:rsid w:val="00CD2FB5"/>
    <w:rsid w:val="00CD554A"/>
    <w:rsid w:val="00CE0137"/>
    <w:rsid w:val="00CE215B"/>
    <w:rsid w:val="00CF123B"/>
    <w:rsid w:val="00CF25FF"/>
    <w:rsid w:val="00CF4B3F"/>
    <w:rsid w:val="00D07443"/>
    <w:rsid w:val="00D141B8"/>
    <w:rsid w:val="00D147A3"/>
    <w:rsid w:val="00D21181"/>
    <w:rsid w:val="00D221F7"/>
    <w:rsid w:val="00D32FCE"/>
    <w:rsid w:val="00D33099"/>
    <w:rsid w:val="00D35FFC"/>
    <w:rsid w:val="00D3773E"/>
    <w:rsid w:val="00D4275E"/>
    <w:rsid w:val="00D47385"/>
    <w:rsid w:val="00D55865"/>
    <w:rsid w:val="00D55E73"/>
    <w:rsid w:val="00D57EA2"/>
    <w:rsid w:val="00D62270"/>
    <w:rsid w:val="00D63A65"/>
    <w:rsid w:val="00D70080"/>
    <w:rsid w:val="00D82605"/>
    <w:rsid w:val="00D9247A"/>
    <w:rsid w:val="00D935A4"/>
    <w:rsid w:val="00D949A2"/>
    <w:rsid w:val="00DA04B3"/>
    <w:rsid w:val="00DA3C7F"/>
    <w:rsid w:val="00DA46E5"/>
    <w:rsid w:val="00DB30EC"/>
    <w:rsid w:val="00DB3462"/>
    <w:rsid w:val="00DB5D36"/>
    <w:rsid w:val="00DB78A8"/>
    <w:rsid w:val="00DC6CCE"/>
    <w:rsid w:val="00DD0A2F"/>
    <w:rsid w:val="00DD1AD0"/>
    <w:rsid w:val="00DD4238"/>
    <w:rsid w:val="00DE1410"/>
    <w:rsid w:val="00DE2077"/>
    <w:rsid w:val="00DE4260"/>
    <w:rsid w:val="00DE538D"/>
    <w:rsid w:val="00DE5488"/>
    <w:rsid w:val="00DF04B6"/>
    <w:rsid w:val="00DF1A63"/>
    <w:rsid w:val="00DF29F9"/>
    <w:rsid w:val="00DF2BFC"/>
    <w:rsid w:val="00DF3458"/>
    <w:rsid w:val="00DF4557"/>
    <w:rsid w:val="00DF6B24"/>
    <w:rsid w:val="00E00C1E"/>
    <w:rsid w:val="00E014AA"/>
    <w:rsid w:val="00E031E0"/>
    <w:rsid w:val="00E0320E"/>
    <w:rsid w:val="00E12268"/>
    <w:rsid w:val="00E13A50"/>
    <w:rsid w:val="00E140C1"/>
    <w:rsid w:val="00E20DF6"/>
    <w:rsid w:val="00E254D4"/>
    <w:rsid w:val="00E32084"/>
    <w:rsid w:val="00E35FEF"/>
    <w:rsid w:val="00E37FEA"/>
    <w:rsid w:val="00E405E5"/>
    <w:rsid w:val="00E45452"/>
    <w:rsid w:val="00E47236"/>
    <w:rsid w:val="00E5107A"/>
    <w:rsid w:val="00E54D65"/>
    <w:rsid w:val="00E54EAD"/>
    <w:rsid w:val="00E55F2F"/>
    <w:rsid w:val="00E6209E"/>
    <w:rsid w:val="00E6269E"/>
    <w:rsid w:val="00E6327C"/>
    <w:rsid w:val="00E66631"/>
    <w:rsid w:val="00E72AEE"/>
    <w:rsid w:val="00E802D7"/>
    <w:rsid w:val="00E814D3"/>
    <w:rsid w:val="00E847B3"/>
    <w:rsid w:val="00E87CED"/>
    <w:rsid w:val="00E906D0"/>
    <w:rsid w:val="00E95047"/>
    <w:rsid w:val="00E95097"/>
    <w:rsid w:val="00EB2437"/>
    <w:rsid w:val="00EB3D7C"/>
    <w:rsid w:val="00EC16B6"/>
    <w:rsid w:val="00EC3E23"/>
    <w:rsid w:val="00EC4D49"/>
    <w:rsid w:val="00ED30D2"/>
    <w:rsid w:val="00ED6AD2"/>
    <w:rsid w:val="00EE0AA1"/>
    <w:rsid w:val="00EE49A6"/>
    <w:rsid w:val="00EF210F"/>
    <w:rsid w:val="00EF291A"/>
    <w:rsid w:val="00EF31A4"/>
    <w:rsid w:val="00EF6506"/>
    <w:rsid w:val="00F000C9"/>
    <w:rsid w:val="00F00503"/>
    <w:rsid w:val="00F01C1D"/>
    <w:rsid w:val="00F02668"/>
    <w:rsid w:val="00F02D79"/>
    <w:rsid w:val="00F15EC7"/>
    <w:rsid w:val="00F22180"/>
    <w:rsid w:val="00F3204D"/>
    <w:rsid w:val="00F32103"/>
    <w:rsid w:val="00F453BB"/>
    <w:rsid w:val="00F467F1"/>
    <w:rsid w:val="00F50FDF"/>
    <w:rsid w:val="00F57581"/>
    <w:rsid w:val="00F65A0A"/>
    <w:rsid w:val="00F71070"/>
    <w:rsid w:val="00F73784"/>
    <w:rsid w:val="00F755E1"/>
    <w:rsid w:val="00F757C7"/>
    <w:rsid w:val="00F76F9A"/>
    <w:rsid w:val="00F805A3"/>
    <w:rsid w:val="00F91C41"/>
    <w:rsid w:val="00F92266"/>
    <w:rsid w:val="00F92678"/>
    <w:rsid w:val="00FA5384"/>
    <w:rsid w:val="00FA6E71"/>
    <w:rsid w:val="00FB17D9"/>
    <w:rsid w:val="00FB1E93"/>
    <w:rsid w:val="00FB43C8"/>
    <w:rsid w:val="00FB6EB8"/>
    <w:rsid w:val="00FC2F6E"/>
    <w:rsid w:val="00FD0357"/>
    <w:rsid w:val="00FD3BF0"/>
    <w:rsid w:val="00FD4FE5"/>
    <w:rsid w:val="00FD687B"/>
    <w:rsid w:val="00FD7901"/>
    <w:rsid w:val="00FE27FC"/>
    <w:rsid w:val="00FE43AB"/>
    <w:rsid w:val="00FF1763"/>
    <w:rsid w:val="00FF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5B"/>
  </w:style>
  <w:style w:type="paragraph" w:styleId="1">
    <w:name w:val="heading 1"/>
    <w:basedOn w:val="a"/>
    <w:next w:val="a"/>
    <w:link w:val="10"/>
    <w:uiPriority w:val="9"/>
    <w:qFormat/>
    <w:rsid w:val="007A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A3B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3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B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7A3BD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A3BD1"/>
    <w:rPr>
      <w:rFonts w:eastAsiaTheme="minorEastAsi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A3BD1"/>
    <w:rPr>
      <w:b/>
      <w:bCs/>
    </w:rPr>
  </w:style>
  <w:style w:type="paragraph" w:styleId="a6">
    <w:name w:val="List Paragraph"/>
    <w:aliases w:val="маркированный,2 список маркированный"/>
    <w:basedOn w:val="a"/>
    <w:link w:val="a7"/>
    <w:uiPriority w:val="34"/>
    <w:qFormat/>
    <w:rsid w:val="007A3BD1"/>
    <w:pPr>
      <w:ind w:left="720"/>
      <w:contextualSpacing/>
    </w:pPr>
  </w:style>
  <w:style w:type="character" w:customStyle="1" w:styleId="a7">
    <w:name w:val="Абзац списка Знак"/>
    <w:aliases w:val="маркированный Знак,2 список маркированный Знак"/>
    <w:link w:val="a6"/>
    <w:uiPriority w:val="34"/>
    <w:rsid w:val="007A3BD1"/>
    <w:rPr>
      <w:rFonts w:eastAsiaTheme="minorEastAsia"/>
      <w:lang w:eastAsia="ru-RU"/>
    </w:rPr>
  </w:style>
  <w:style w:type="paragraph" w:customStyle="1" w:styleId="j11">
    <w:name w:val="j11"/>
    <w:basedOn w:val="a"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A3BD1"/>
  </w:style>
  <w:style w:type="character" w:styleId="a8">
    <w:name w:val="Hyperlink"/>
    <w:basedOn w:val="a0"/>
    <w:uiPriority w:val="99"/>
    <w:unhideWhenUsed/>
    <w:rsid w:val="007A3BD1"/>
    <w:rPr>
      <w:color w:val="0000FF"/>
      <w:u w:val="single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7A3BD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7A3BD1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7A3BD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A3B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unhideWhenUsed/>
    <w:qFormat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d"/>
    <w:locked/>
    <w:rsid w:val="007A3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3B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3BD1"/>
    <w:rPr>
      <w:rFonts w:eastAsiaTheme="minorEastAsia"/>
      <w:lang w:eastAsia="ru-RU"/>
    </w:rPr>
  </w:style>
  <w:style w:type="paragraph" w:customStyle="1" w:styleId="Default">
    <w:name w:val="Default"/>
    <w:rsid w:val="007A3B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ogofoundword">
    <w:name w:val="gogofoundword"/>
    <w:basedOn w:val="a0"/>
    <w:rsid w:val="007A3BD1"/>
  </w:style>
  <w:style w:type="paragraph" w:styleId="af2">
    <w:name w:val="No Spacing"/>
    <w:link w:val="af3"/>
    <w:uiPriority w:val="1"/>
    <w:qFormat/>
    <w:rsid w:val="007A3BD1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7A3BD1"/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7A3BD1"/>
    <w:rPr>
      <w:i/>
      <w:iCs/>
    </w:rPr>
  </w:style>
  <w:style w:type="table" w:styleId="af5">
    <w:name w:val="Table Grid"/>
    <w:basedOn w:val="a1"/>
    <w:uiPriority w:val="39"/>
    <w:rsid w:val="007A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A3BD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A3BD1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A3BD1"/>
  </w:style>
  <w:style w:type="character" w:customStyle="1" w:styleId="w">
    <w:name w:val="w"/>
    <w:basedOn w:val="a0"/>
    <w:rsid w:val="007A3BD1"/>
  </w:style>
  <w:style w:type="character" w:customStyle="1" w:styleId="s0">
    <w:name w:val="s0"/>
    <w:basedOn w:val="a0"/>
    <w:rsid w:val="007A3BD1"/>
  </w:style>
  <w:style w:type="paragraph" w:customStyle="1" w:styleId="style286">
    <w:name w:val="style286"/>
    <w:basedOn w:val="a"/>
    <w:qFormat/>
    <w:rsid w:val="0026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262E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FD3BF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FD3BF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FD3BF0"/>
  </w:style>
  <w:style w:type="character" w:customStyle="1" w:styleId="40">
    <w:name w:val="Заголовок 4 Знак"/>
    <w:basedOn w:val="a0"/>
    <w:link w:val="4"/>
    <w:uiPriority w:val="9"/>
    <w:semiHidden/>
    <w:rsid w:val="0070228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1D0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49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7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7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97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07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46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26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78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1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2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1426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005FF9"/>
            <w:bottom w:val="none" w:sz="0" w:space="0" w:color="auto"/>
            <w:right w:val="none" w:sz="0" w:space="0" w:color="auto"/>
          </w:divBdr>
          <w:divsChild>
            <w:div w:id="11911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4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2879">
                                      <w:blockQuote w:val="1"/>
                                      <w:marLeft w:val="75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05FF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6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7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1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15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06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56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5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6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820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420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single" w:sz="6" w:space="6" w:color="E6E6E6"/>
                <w:right w:val="none" w:sz="0" w:space="0" w:color="auto"/>
              </w:divBdr>
            </w:div>
          </w:divsChild>
        </w:div>
        <w:div w:id="13977815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 Хамитовна</dc:creator>
  <cp:lastModifiedBy>Admin</cp:lastModifiedBy>
  <cp:revision>5</cp:revision>
  <cp:lastPrinted>2020-12-24T03:44:00Z</cp:lastPrinted>
  <dcterms:created xsi:type="dcterms:W3CDTF">2025-12-22T07:00:00Z</dcterms:created>
  <dcterms:modified xsi:type="dcterms:W3CDTF">2026-02-20T03:42:00Z</dcterms:modified>
</cp:coreProperties>
</file>